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0A" w:rsidRDefault="000E630A" w:rsidP="000E630A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комиссии по соблюдению требований к служебному поведению и урегулированию конфликта интересов</w:t>
      </w:r>
    </w:p>
    <w:p w:rsidR="000E630A" w:rsidRDefault="000E630A" w:rsidP="000E630A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4A1E13">
        <w:rPr>
          <w:rFonts w:ascii="Times New Roman" w:hAnsi="Times New Roman" w:cs="Times New Roman"/>
          <w:sz w:val="28"/>
          <w:szCs w:val="28"/>
          <w:u w:val="single"/>
        </w:rPr>
        <w:t>5/32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A1E13">
        <w:rPr>
          <w:rFonts w:ascii="Times New Roman" w:hAnsi="Times New Roman" w:cs="Times New Roman"/>
          <w:sz w:val="28"/>
          <w:szCs w:val="28"/>
          <w:u w:val="single"/>
        </w:rPr>
        <w:t>08.11.2017</w:t>
      </w:r>
    </w:p>
    <w:p w:rsidR="000E630A" w:rsidRDefault="000E630A" w:rsidP="000E630A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0A" w:rsidRPr="000E630A" w:rsidRDefault="000E630A" w:rsidP="000E63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630A" w:rsidRPr="007521F7" w:rsidRDefault="007521F7" w:rsidP="007521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F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7521F7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7521F7">
        <w:rPr>
          <w:rFonts w:ascii="Times New Roman" w:hAnsi="Times New Roman" w:cs="Times New Roman"/>
          <w:b/>
          <w:sz w:val="28"/>
          <w:szCs w:val="28"/>
        </w:rPr>
        <w:t>-опасных функций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</w:p>
    <w:p w:rsidR="00F418B3" w:rsidRPr="00F418B3" w:rsidRDefault="00F418B3" w:rsidP="00F4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30A" w:rsidRDefault="00247EBF" w:rsidP="00247EBF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7EBF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</w:t>
      </w:r>
      <w:r w:rsidR="003C557F">
        <w:rPr>
          <w:rFonts w:ascii="Times New Roman" w:hAnsi="Times New Roman" w:cs="Times New Roman"/>
          <w:sz w:val="28"/>
          <w:szCs w:val="28"/>
        </w:rPr>
        <w:t>;</w:t>
      </w:r>
    </w:p>
    <w:p w:rsidR="00247EBF" w:rsidRDefault="00247EBF" w:rsidP="00247EBF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CA2348">
        <w:rPr>
          <w:rFonts w:ascii="Times New Roman" w:hAnsi="Times New Roman" w:cs="Times New Roman"/>
          <w:sz w:val="28"/>
          <w:szCs w:val="28"/>
        </w:rPr>
        <w:t>услуг гражданам и организациям</w:t>
      </w:r>
      <w:r w:rsidR="003C557F">
        <w:rPr>
          <w:rFonts w:ascii="Times New Roman" w:hAnsi="Times New Roman" w:cs="Times New Roman"/>
          <w:sz w:val="28"/>
          <w:szCs w:val="28"/>
        </w:rPr>
        <w:t>;</w:t>
      </w:r>
    </w:p>
    <w:p w:rsidR="000E630A" w:rsidRPr="00247EBF" w:rsidRDefault="00247EBF" w:rsidP="00247EBF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47EBF">
        <w:rPr>
          <w:rFonts w:ascii="Times New Roman" w:hAnsi="Times New Roman" w:cs="Times New Roman"/>
          <w:sz w:val="28"/>
          <w:szCs w:val="28"/>
        </w:rPr>
        <w:t>существление</w:t>
      </w:r>
      <w:proofErr w:type="gramEnd"/>
      <w:r w:rsidRPr="0024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закупок</w:t>
      </w:r>
      <w:r w:rsidR="000E630A" w:rsidRPr="00247EBF">
        <w:rPr>
          <w:rFonts w:ascii="Times New Roman" w:hAnsi="Times New Roman" w:cs="Times New Roman"/>
          <w:sz w:val="28"/>
          <w:szCs w:val="28"/>
        </w:rPr>
        <w:t>;</w:t>
      </w:r>
    </w:p>
    <w:p w:rsidR="000E630A" w:rsidRDefault="000E630A" w:rsidP="000E630A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0E630A" w:rsidRDefault="000E630A" w:rsidP="000E630A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возбуждение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рассмотрение дел об административных правонарушениях, проведение административного расследования;</w:t>
      </w:r>
    </w:p>
    <w:p w:rsidR="009D4B77" w:rsidRDefault="000E630A" w:rsidP="000E630A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судебных органах прав и законных интересов Российской Федерации</w:t>
      </w:r>
      <w:r w:rsidR="00AB01D6">
        <w:rPr>
          <w:rFonts w:ascii="Times New Roman" w:hAnsi="Times New Roman" w:cs="Times New Roman"/>
          <w:sz w:val="28"/>
          <w:szCs w:val="28"/>
        </w:rPr>
        <w:t xml:space="preserve"> в сфере связи, информационных технологий, массовых коммуникаций, средств массовой информации</w:t>
      </w:r>
      <w:r w:rsidR="00E82EE3">
        <w:rPr>
          <w:rFonts w:ascii="Times New Roman" w:hAnsi="Times New Roman" w:cs="Times New Roman"/>
          <w:sz w:val="28"/>
          <w:szCs w:val="28"/>
        </w:rPr>
        <w:t>,</w:t>
      </w:r>
      <w:r w:rsidR="00AB01D6">
        <w:rPr>
          <w:rFonts w:ascii="Times New Roman" w:hAnsi="Times New Roman" w:cs="Times New Roman"/>
          <w:sz w:val="28"/>
          <w:szCs w:val="28"/>
        </w:rPr>
        <w:t xml:space="preserve"> защиты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19C" w:rsidRPr="009D4B77" w:rsidRDefault="000E630A" w:rsidP="000E630A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77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9D4B77">
        <w:rPr>
          <w:rFonts w:ascii="Times New Roman" w:hAnsi="Times New Roman" w:cs="Times New Roman"/>
          <w:sz w:val="28"/>
          <w:szCs w:val="28"/>
        </w:rPr>
        <w:t xml:space="preserve"> и распределение м</w:t>
      </w:r>
      <w:r w:rsidR="00E82EE3">
        <w:rPr>
          <w:rFonts w:ascii="Times New Roman" w:hAnsi="Times New Roman" w:cs="Times New Roman"/>
          <w:sz w:val="28"/>
          <w:szCs w:val="28"/>
        </w:rPr>
        <w:t>атериально-технических ресурсов.</w:t>
      </w:r>
    </w:p>
    <w:sectPr w:rsidR="00A2019C" w:rsidRPr="009D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888"/>
    <w:multiLevelType w:val="hybridMultilevel"/>
    <w:tmpl w:val="CFC2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A0654"/>
    <w:multiLevelType w:val="hybridMultilevel"/>
    <w:tmpl w:val="C932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F"/>
    <w:rsid w:val="00092866"/>
    <w:rsid w:val="000E630A"/>
    <w:rsid w:val="00247EBF"/>
    <w:rsid w:val="003C557F"/>
    <w:rsid w:val="004A1E13"/>
    <w:rsid w:val="0050150F"/>
    <w:rsid w:val="007521F7"/>
    <w:rsid w:val="00833907"/>
    <w:rsid w:val="009D4B77"/>
    <w:rsid w:val="00A2019C"/>
    <w:rsid w:val="00AB01D6"/>
    <w:rsid w:val="00CA2348"/>
    <w:rsid w:val="00D30174"/>
    <w:rsid w:val="00E82EE3"/>
    <w:rsid w:val="00F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A418-2FD4-45EA-8C4E-C2C2AEB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cp:lastPrinted>2017-11-16T07:10:00Z</cp:lastPrinted>
  <dcterms:created xsi:type="dcterms:W3CDTF">2017-12-05T06:43:00Z</dcterms:created>
  <dcterms:modified xsi:type="dcterms:W3CDTF">2017-12-05T06:43:00Z</dcterms:modified>
</cp:coreProperties>
</file>