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1B" w:rsidRPr="005D3750" w:rsidRDefault="0041581B" w:rsidP="00DF762A">
      <w:pPr>
        <w:pStyle w:val="NoSpacing"/>
        <w:ind w:left="11199" w:right="904" w:hanging="8505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D3750">
        <w:rPr>
          <w:rFonts w:ascii="Times New Roman" w:hAnsi="Times New Roman"/>
          <w:sz w:val="24"/>
          <w:szCs w:val="24"/>
        </w:rPr>
        <w:t>Приложение</w:t>
      </w:r>
    </w:p>
    <w:p w:rsidR="0041581B" w:rsidRPr="005D3750" w:rsidRDefault="0041581B" w:rsidP="00DF762A">
      <w:pPr>
        <w:pStyle w:val="NoSpacing"/>
        <w:ind w:left="11199" w:right="904" w:hanging="8505"/>
        <w:contextualSpacing/>
        <w:jc w:val="right"/>
        <w:rPr>
          <w:rFonts w:ascii="Times New Roman" w:hAnsi="Times New Roman"/>
          <w:sz w:val="24"/>
          <w:szCs w:val="24"/>
        </w:rPr>
      </w:pPr>
      <w:r w:rsidRPr="005D3750">
        <w:rPr>
          <w:rFonts w:ascii="Times New Roman" w:hAnsi="Times New Roman"/>
          <w:sz w:val="24"/>
          <w:szCs w:val="24"/>
        </w:rPr>
        <w:t>к приказу Управления Роскомнадзора</w:t>
      </w:r>
    </w:p>
    <w:p w:rsidR="0041581B" w:rsidRPr="005D3750" w:rsidRDefault="0041581B" w:rsidP="00DF762A">
      <w:pPr>
        <w:pStyle w:val="NoSpacing"/>
        <w:ind w:left="11199" w:right="904" w:hanging="8505"/>
        <w:contextualSpacing/>
        <w:jc w:val="right"/>
        <w:rPr>
          <w:rFonts w:ascii="Times New Roman" w:hAnsi="Times New Roman"/>
          <w:sz w:val="24"/>
          <w:szCs w:val="24"/>
        </w:rPr>
      </w:pPr>
      <w:r w:rsidRPr="005D3750">
        <w:rPr>
          <w:rFonts w:ascii="Times New Roman" w:hAnsi="Times New Roman"/>
          <w:sz w:val="24"/>
          <w:szCs w:val="24"/>
        </w:rPr>
        <w:t xml:space="preserve">                                                                    по Сибирскому федеральному округу</w:t>
      </w:r>
    </w:p>
    <w:p w:rsidR="0041581B" w:rsidRPr="005D3750" w:rsidRDefault="0041581B" w:rsidP="00DF762A">
      <w:pPr>
        <w:pStyle w:val="NoSpacing"/>
        <w:ind w:left="11199" w:right="904" w:hanging="8505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«18» мая 2022 № 138</w:t>
      </w:r>
    </w:p>
    <w:p w:rsidR="0041581B" w:rsidRPr="005D3750" w:rsidRDefault="0041581B" w:rsidP="00DF762A">
      <w:pPr>
        <w:pStyle w:val="NoSpacing"/>
        <w:ind w:left="11199" w:right="904"/>
        <w:contextualSpacing/>
        <w:jc w:val="right"/>
        <w:rPr>
          <w:rFonts w:ascii="Times New Roman" w:hAnsi="Times New Roman"/>
          <w:sz w:val="24"/>
          <w:szCs w:val="24"/>
        </w:rPr>
      </w:pPr>
    </w:p>
    <w:p w:rsidR="0041581B" w:rsidRPr="005D3750" w:rsidRDefault="0041581B" w:rsidP="00DF762A">
      <w:pPr>
        <w:pStyle w:val="NoSpacing"/>
        <w:ind w:left="11199" w:right="90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1581B" w:rsidRDefault="0041581B" w:rsidP="00974892">
      <w:pPr>
        <w:pStyle w:val="NoSpacing"/>
        <w:tabs>
          <w:tab w:val="left" w:pos="14570"/>
        </w:tabs>
        <w:ind w:right="-3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1581B" w:rsidRPr="00DF762A" w:rsidRDefault="0041581B" w:rsidP="00974892">
      <w:pPr>
        <w:pStyle w:val="NoSpacing"/>
        <w:tabs>
          <w:tab w:val="left" w:pos="14570"/>
        </w:tabs>
        <w:ind w:right="-3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762A">
        <w:rPr>
          <w:rFonts w:ascii="Times New Roman" w:hAnsi="Times New Roman"/>
          <w:b/>
          <w:sz w:val="28"/>
          <w:szCs w:val="28"/>
        </w:rPr>
        <w:t>План</w:t>
      </w:r>
    </w:p>
    <w:p w:rsidR="0041581B" w:rsidRPr="00DF762A" w:rsidRDefault="0041581B" w:rsidP="00974892">
      <w:pPr>
        <w:pStyle w:val="NoSpacing"/>
        <w:tabs>
          <w:tab w:val="left" w:pos="14570"/>
        </w:tabs>
        <w:ind w:right="-3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762A">
        <w:rPr>
          <w:rFonts w:ascii="Times New Roman" w:hAns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Сибирскому федеральному округу по противодействию коррупции на 2021 – 2024 годы</w:t>
      </w:r>
    </w:p>
    <w:p w:rsidR="0041581B" w:rsidRPr="00DB6E1C" w:rsidRDefault="0041581B" w:rsidP="00DB6E1C">
      <w:pPr>
        <w:jc w:val="center"/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5364"/>
        <w:gridCol w:w="2295"/>
        <w:gridCol w:w="1984"/>
        <w:gridCol w:w="4565"/>
      </w:tblGrid>
      <w:tr w:rsidR="0041581B" w:rsidRPr="00611237" w:rsidTr="00DF762A">
        <w:tc>
          <w:tcPr>
            <w:tcW w:w="671" w:type="dxa"/>
            <w:vAlign w:val="center"/>
          </w:tcPr>
          <w:p w:rsidR="0041581B" w:rsidRPr="00611237" w:rsidRDefault="0041581B" w:rsidP="00DB6E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5364" w:type="dxa"/>
            <w:vAlign w:val="center"/>
          </w:tcPr>
          <w:p w:rsidR="0041581B" w:rsidRPr="00611237" w:rsidRDefault="0041581B" w:rsidP="00DB6E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2295" w:type="dxa"/>
            <w:vAlign w:val="center"/>
          </w:tcPr>
          <w:p w:rsidR="0041581B" w:rsidRPr="00611237" w:rsidRDefault="0041581B" w:rsidP="00DB6E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84" w:type="dxa"/>
            <w:vAlign w:val="center"/>
          </w:tcPr>
          <w:p w:rsidR="0041581B" w:rsidRPr="00611237" w:rsidRDefault="0041581B" w:rsidP="00DB6E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срок исполнения</w:t>
            </w:r>
          </w:p>
        </w:tc>
        <w:tc>
          <w:tcPr>
            <w:tcW w:w="4565" w:type="dxa"/>
            <w:vAlign w:val="center"/>
          </w:tcPr>
          <w:p w:rsidR="0041581B" w:rsidRPr="00611237" w:rsidRDefault="0041581B" w:rsidP="00DB6E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Ожидаемый результат</w:t>
            </w:r>
          </w:p>
        </w:tc>
      </w:tr>
      <w:tr w:rsidR="0041581B" w:rsidRPr="00611237" w:rsidTr="00DF762A">
        <w:trPr>
          <w:trHeight w:val="473"/>
        </w:trPr>
        <w:tc>
          <w:tcPr>
            <w:tcW w:w="14879" w:type="dxa"/>
            <w:gridSpan w:val="5"/>
            <w:vAlign w:val="center"/>
          </w:tcPr>
          <w:p w:rsidR="0041581B" w:rsidRDefault="0041581B" w:rsidP="00DB6E1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F762A">
              <w:rPr>
                <w:rFonts w:ascii="Times New Roman" w:hAnsi="Times New Roman" w:cs="Times New Roman"/>
                <w:b/>
                <w:color w:val="auto"/>
              </w:rPr>
              <w:t xml:space="preserve">I. Мероприятия, направленные на противодействие коррупции с учетом специфики деятельности </w:t>
            </w:r>
          </w:p>
          <w:p w:rsidR="0041581B" w:rsidRPr="00DF762A" w:rsidRDefault="0041581B" w:rsidP="00DB6E1C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DF762A">
              <w:rPr>
                <w:rFonts w:ascii="Times New Roman" w:hAnsi="Times New Roman" w:cs="Times New Roman"/>
                <w:b/>
                <w:color w:val="auto"/>
              </w:rPr>
              <w:t>Управления Роскомнадзора по Сибирскому федеральному округу</w:t>
            </w:r>
          </w:p>
        </w:tc>
      </w:tr>
      <w:tr w:rsidR="0041581B" w:rsidRPr="00611237" w:rsidTr="00DF762A">
        <w:tc>
          <w:tcPr>
            <w:tcW w:w="671" w:type="dxa"/>
          </w:tcPr>
          <w:p w:rsidR="0041581B" w:rsidRPr="00611237" w:rsidRDefault="0041581B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364" w:type="dxa"/>
          </w:tcPr>
          <w:p w:rsidR="0041581B" w:rsidRPr="00611237" w:rsidRDefault="0041581B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Ежегодное обобщение опыта работы и оценка предоставления государственной услуги по регистрации средств массовой информации.</w:t>
            </w:r>
          </w:p>
        </w:tc>
        <w:tc>
          <w:tcPr>
            <w:tcW w:w="2295" w:type="dxa"/>
          </w:tcPr>
          <w:p w:rsidR="0041581B" w:rsidRDefault="0041581B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Лелетка А.А</w:t>
            </w:r>
            <w:r w:rsidRPr="00611237">
              <w:rPr>
                <w:color w:val="auto"/>
                <w:sz w:val="24"/>
                <w:szCs w:val="24"/>
              </w:rPr>
              <w:t xml:space="preserve">- начальник </w:t>
            </w:r>
            <w:r>
              <w:rPr>
                <w:color w:val="auto"/>
                <w:sz w:val="24"/>
                <w:szCs w:val="24"/>
              </w:rPr>
              <w:t xml:space="preserve">отдела МК; </w:t>
            </w:r>
          </w:p>
          <w:p w:rsidR="0041581B" w:rsidRPr="00611237" w:rsidRDefault="0041581B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41581B" w:rsidRDefault="0041581B" w:rsidP="001B4A7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ОПРиК;</w:t>
            </w:r>
          </w:p>
          <w:p w:rsidR="0041581B" w:rsidRPr="00611237" w:rsidRDefault="0041581B" w:rsidP="001B4A7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Марущак Р.А.</w:t>
            </w:r>
            <w:r w:rsidRPr="00611237">
              <w:rPr>
                <w:color w:val="auto"/>
                <w:sz w:val="24"/>
                <w:szCs w:val="24"/>
              </w:rPr>
              <w:t xml:space="preserve"> - заместитель руководителя Управления</w:t>
            </w:r>
          </w:p>
        </w:tc>
        <w:tc>
          <w:tcPr>
            <w:tcW w:w="1984" w:type="dxa"/>
          </w:tcPr>
          <w:p w:rsidR="0041581B" w:rsidRPr="00611237" w:rsidRDefault="0041581B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2 г"/>
              </w:smartTagPr>
              <w:r w:rsidRPr="00611237">
                <w:rPr>
                  <w:color w:val="auto"/>
                  <w:sz w:val="24"/>
                  <w:szCs w:val="24"/>
                </w:rPr>
                <w:t>2022 г</w:t>
              </w:r>
            </w:smartTag>
            <w:r w:rsidRPr="00611237">
              <w:rPr>
                <w:color w:val="auto"/>
                <w:sz w:val="24"/>
                <w:szCs w:val="24"/>
              </w:rPr>
              <w:t xml:space="preserve">. февраль </w:t>
            </w:r>
            <w:smartTag w:uri="urn:schemas-microsoft-com:office:smarttags" w:element="metricconverter">
              <w:smartTagPr>
                <w:attr w:name="ProductID" w:val="2023 г"/>
              </w:smartTagPr>
              <w:r w:rsidRPr="00611237">
                <w:rPr>
                  <w:color w:val="auto"/>
                  <w:sz w:val="24"/>
                  <w:szCs w:val="24"/>
                </w:rPr>
                <w:t>2023 г</w:t>
              </w:r>
            </w:smartTag>
            <w:r w:rsidRPr="00611237">
              <w:rPr>
                <w:color w:val="auto"/>
                <w:sz w:val="24"/>
                <w:szCs w:val="24"/>
              </w:rPr>
              <w:t xml:space="preserve">. февраль </w:t>
            </w:r>
            <w:smartTag w:uri="urn:schemas-microsoft-com:office:smarttags" w:element="metricconverter">
              <w:smartTagPr>
                <w:attr w:name="ProductID" w:val="2024 г"/>
              </w:smartTagPr>
              <w:r w:rsidRPr="00611237">
                <w:rPr>
                  <w:color w:val="auto"/>
                  <w:sz w:val="24"/>
                  <w:szCs w:val="24"/>
                </w:rPr>
                <w:t>2024 г</w:t>
              </w:r>
            </w:smartTag>
            <w:r w:rsidRPr="00611237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41581B" w:rsidRPr="00611237" w:rsidRDefault="0041581B" w:rsidP="00AA71BA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Доклад руководителю Управления Роскомнадзора по </w:t>
            </w:r>
            <w:r>
              <w:rPr>
                <w:color w:val="auto"/>
                <w:sz w:val="24"/>
                <w:szCs w:val="24"/>
              </w:rPr>
              <w:t>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 xml:space="preserve"> об оценке работы по предоставлению государственной услуги по регистрации средств массовой информации, предложения по минимизации коррупционных рисков.</w:t>
            </w:r>
          </w:p>
        </w:tc>
      </w:tr>
      <w:tr w:rsidR="0041581B" w:rsidRPr="00611237" w:rsidTr="00DF762A">
        <w:tc>
          <w:tcPr>
            <w:tcW w:w="671" w:type="dxa"/>
          </w:tcPr>
          <w:p w:rsidR="0041581B" w:rsidRPr="00611237" w:rsidRDefault="0041581B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364" w:type="dxa"/>
          </w:tcPr>
          <w:p w:rsidR="0041581B" w:rsidRPr="00611237" w:rsidRDefault="0041581B" w:rsidP="00DB6E1C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Ежегодное обобщение опыта работы и оценка предоставления государственной услуги по регистрации радиоэлектронных средств и высокочастотных устройств гражданского назначения.</w:t>
            </w:r>
          </w:p>
        </w:tc>
        <w:tc>
          <w:tcPr>
            <w:tcW w:w="2295" w:type="dxa"/>
          </w:tcPr>
          <w:p w:rsidR="0041581B" w:rsidRDefault="0041581B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Воробьев А.Т. – начальник отдела РЭС и ВЧУ;</w:t>
            </w:r>
          </w:p>
          <w:p w:rsidR="0041581B" w:rsidRDefault="0041581B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41581B" w:rsidRDefault="0041581B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ОПРиК;</w:t>
            </w:r>
          </w:p>
          <w:p w:rsidR="0041581B" w:rsidRPr="00611237" w:rsidRDefault="0041581B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Марущак Р.А.</w:t>
            </w:r>
            <w:r w:rsidRPr="00611237">
              <w:rPr>
                <w:color w:val="auto"/>
                <w:sz w:val="24"/>
                <w:szCs w:val="24"/>
              </w:rPr>
              <w:t xml:space="preserve"> - заместитель руководителя Управления</w:t>
            </w:r>
          </w:p>
        </w:tc>
        <w:tc>
          <w:tcPr>
            <w:tcW w:w="1984" w:type="dxa"/>
          </w:tcPr>
          <w:p w:rsidR="0041581B" w:rsidRPr="00611237" w:rsidRDefault="0041581B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11237">
                <w:rPr>
                  <w:color w:val="auto"/>
                  <w:sz w:val="24"/>
                  <w:szCs w:val="24"/>
                </w:rPr>
                <w:t>2022 г</w:t>
              </w:r>
            </w:smartTag>
            <w:r w:rsidRPr="00611237">
              <w:rPr>
                <w:color w:val="auto"/>
                <w:sz w:val="24"/>
                <w:szCs w:val="24"/>
              </w:rPr>
              <w:t>.</w:t>
            </w:r>
          </w:p>
          <w:p w:rsidR="0041581B" w:rsidRPr="00611237" w:rsidRDefault="0041581B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11237">
                <w:rPr>
                  <w:color w:val="auto"/>
                  <w:sz w:val="24"/>
                  <w:szCs w:val="24"/>
                </w:rPr>
                <w:t>2023 г</w:t>
              </w:r>
            </w:smartTag>
            <w:r w:rsidRPr="00611237">
              <w:rPr>
                <w:color w:val="auto"/>
                <w:sz w:val="24"/>
                <w:szCs w:val="24"/>
              </w:rPr>
              <w:t>.</w:t>
            </w:r>
          </w:p>
          <w:p w:rsidR="0041581B" w:rsidRPr="00611237" w:rsidRDefault="0041581B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611237">
                <w:rPr>
                  <w:color w:val="auto"/>
                  <w:sz w:val="24"/>
                  <w:szCs w:val="24"/>
                </w:rPr>
                <w:t>2024 г</w:t>
              </w:r>
            </w:smartTag>
            <w:r w:rsidRPr="00611237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41581B" w:rsidRPr="00611237" w:rsidRDefault="0041581B" w:rsidP="000B7FBE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Доклад руководителю Управления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color w:val="auto"/>
                <w:sz w:val="24"/>
                <w:szCs w:val="24"/>
              </w:rPr>
              <w:t xml:space="preserve">Роскомнадзора по </w:t>
            </w:r>
            <w:r>
              <w:rPr>
                <w:color w:val="auto"/>
                <w:sz w:val="24"/>
                <w:szCs w:val="24"/>
              </w:rPr>
              <w:t>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 xml:space="preserve"> об оценке работы по предоставлению государственной услуги по регистрации радиоэлектронных средств и высокочастотных устройств гражданского назначения, предложения по минимизации коррупционных рисков.</w:t>
            </w:r>
          </w:p>
        </w:tc>
      </w:tr>
      <w:tr w:rsidR="0041581B" w:rsidRPr="00611237" w:rsidTr="00DF762A">
        <w:tc>
          <w:tcPr>
            <w:tcW w:w="671" w:type="dxa"/>
          </w:tcPr>
          <w:p w:rsidR="0041581B" w:rsidRPr="00611237" w:rsidRDefault="0041581B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364" w:type="dxa"/>
          </w:tcPr>
          <w:p w:rsidR="0041581B" w:rsidRPr="00611237" w:rsidRDefault="0041581B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Ежегодное обобщение опыта и оценка работы по предоставлению государственной услуги по выдаче разрешений на применение франкировальных машин.</w:t>
            </w:r>
          </w:p>
        </w:tc>
        <w:tc>
          <w:tcPr>
            <w:tcW w:w="2295" w:type="dxa"/>
          </w:tcPr>
          <w:p w:rsidR="0041581B" w:rsidRDefault="0041581B" w:rsidP="001B4A7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Слепцов А.В. –заместитель руководителя - начальник отдела ОЭиПС;</w:t>
            </w:r>
          </w:p>
          <w:p w:rsidR="0041581B" w:rsidRDefault="0041581B" w:rsidP="001B4A7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ОПРиК;</w:t>
            </w:r>
          </w:p>
          <w:p w:rsidR="0041581B" w:rsidRPr="00611237" w:rsidRDefault="0041581B" w:rsidP="001B4A7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Марущак Р.А.</w:t>
            </w:r>
            <w:r w:rsidRPr="00611237">
              <w:rPr>
                <w:color w:val="auto"/>
                <w:sz w:val="24"/>
                <w:szCs w:val="24"/>
              </w:rPr>
              <w:t xml:space="preserve"> - заместитель руководителя Управления</w:t>
            </w:r>
          </w:p>
        </w:tc>
        <w:tc>
          <w:tcPr>
            <w:tcW w:w="1984" w:type="dxa"/>
          </w:tcPr>
          <w:p w:rsidR="0041581B" w:rsidRPr="00611237" w:rsidRDefault="0041581B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2 г"/>
              </w:smartTagPr>
              <w:r w:rsidRPr="00611237">
                <w:rPr>
                  <w:color w:val="auto"/>
                  <w:sz w:val="24"/>
                  <w:szCs w:val="24"/>
                </w:rPr>
                <w:t>2022 г</w:t>
              </w:r>
            </w:smartTag>
            <w:r w:rsidRPr="00611237">
              <w:rPr>
                <w:color w:val="auto"/>
                <w:sz w:val="24"/>
                <w:szCs w:val="24"/>
              </w:rPr>
              <w:t xml:space="preserve">. апрель </w:t>
            </w:r>
            <w:smartTag w:uri="urn:schemas-microsoft-com:office:smarttags" w:element="metricconverter">
              <w:smartTagPr>
                <w:attr w:name="ProductID" w:val="2023 г"/>
              </w:smartTagPr>
              <w:r w:rsidRPr="00611237">
                <w:rPr>
                  <w:color w:val="auto"/>
                  <w:sz w:val="24"/>
                  <w:szCs w:val="24"/>
                </w:rPr>
                <w:t>2023 г</w:t>
              </w:r>
            </w:smartTag>
            <w:r w:rsidRPr="00611237">
              <w:rPr>
                <w:color w:val="auto"/>
                <w:sz w:val="24"/>
                <w:szCs w:val="24"/>
              </w:rPr>
              <w:t xml:space="preserve">. апрель </w:t>
            </w:r>
            <w:smartTag w:uri="urn:schemas-microsoft-com:office:smarttags" w:element="metricconverter">
              <w:smartTagPr>
                <w:attr w:name="ProductID" w:val="2024 г"/>
              </w:smartTagPr>
              <w:r w:rsidRPr="00611237">
                <w:rPr>
                  <w:color w:val="auto"/>
                  <w:sz w:val="24"/>
                  <w:szCs w:val="24"/>
                </w:rPr>
                <w:t>2024 г</w:t>
              </w:r>
            </w:smartTag>
            <w:r w:rsidRPr="00611237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41581B" w:rsidRPr="00611237" w:rsidRDefault="0041581B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Доклад руководителю Управления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color w:val="auto"/>
                <w:sz w:val="24"/>
                <w:szCs w:val="24"/>
              </w:rPr>
              <w:t xml:space="preserve">Роскомнадзора по </w:t>
            </w:r>
            <w:r>
              <w:rPr>
                <w:color w:val="auto"/>
                <w:sz w:val="24"/>
                <w:szCs w:val="24"/>
              </w:rPr>
              <w:t>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 xml:space="preserve"> об оценке работы по предоставлению государственной услуги по выдаче разрешений на применение франкировальных машин, предложения по минимизации коррупционных рисков.</w:t>
            </w:r>
          </w:p>
        </w:tc>
      </w:tr>
      <w:tr w:rsidR="0041581B" w:rsidRPr="00611237" w:rsidTr="00DF762A">
        <w:tc>
          <w:tcPr>
            <w:tcW w:w="671" w:type="dxa"/>
          </w:tcPr>
          <w:p w:rsidR="0041581B" w:rsidRPr="00611237" w:rsidRDefault="0041581B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364" w:type="dxa"/>
          </w:tcPr>
          <w:p w:rsidR="0041581B" w:rsidRPr="00611237" w:rsidRDefault="0041581B" w:rsidP="00DB6E1C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Ежегодное обобщение опыта и оценка работы по предоставлению государственной услуги по выдаче разрешений на судовые радиостанции.</w:t>
            </w:r>
          </w:p>
        </w:tc>
        <w:tc>
          <w:tcPr>
            <w:tcW w:w="2295" w:type="dxa"/>
          </w:tcPr>
          <w:p w:rsidR="0041581B" w:rsidRDefault="0041581B" w:rsidP="00974892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Воробьев А.Т. – начальник отдела РЭС и ВЧУ;</w:t>
            </w:r>
          </w:p>
          <w:p w:rsidR="0041581B" w:rsidRDefault="0041581B" w:rsidP="00974892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41581B" w:rsidRDefault="0041581B" w:rsidP="00974892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ОПРиК;</w:t>
            </w:r>
          </w:p>
          <w:p w:rsidR="0041581B" w:rsidRPr="00611237" w:rsidRDefault="0041581B" w:rsidP="00974892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Марущак Р.А.</w:t>
            </w:r>
            <w:r w:rsidRPr="00611237">
              <w:rPr>
                <w:color w:val="auto"/>
                <w:sz w:val="24"/>
                <w:szCs w:val="24"/>
              </w:rPr>
              <w:t xml:space="preserve"> - заместитель руководителя Управления</w:t>
            </w:r>
          </w:p>
        </w:tc>
        <w:tc>
          <w:tcPr>
            <w:tcW w:w="1984" w:type="dxa"/>
          </w:tcPr>
          <w:p w:rsidR="0041581B" w:rsidRPr="00611237" w:rsidRDefault="0041581B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11237">
                <w:rPr>
                  <w:color w:val="auto"/>
                  <w:sz w:val="24"/>
                  <w:szCs w:val="24"/>
                </w:rPr>
                <w:t>2022 г</w:t>
              </w:r>
            </w:smartTag>
            <w:r w:rsidRPr="00611237">
              <w:rPr>
                <w:color w:val="auto"/>
                <w:sz w:val="24"/>
                <w:szCs w:val="24"/>
              </w:rPr>
              <w:t>.</w:t>
            </w:r>
          </w:p>
          <w:p w:rsidR="0041581B" w:rsidRPr="00611237" w:rsidRDefault="0041581B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11237">
                <w:rPr>
                  <w:color w:val="auto"/>
                  <w:sz w:val="24"/>
                  <w:szCs w:val="24"/>
                </w:rPr>
                <w:t>2023 г</w:t>
              </w:r>
            </w:smartTag>
            <w:r w:rsidRPr="00611237">
              <w:rPr>
                <w:color w:val="auto"/>
                <w:sz w:val="24"/>
                <w:szCs w:val="24"/>
              </w:rPr>
              <w:t>.</w:t>
            </w:r>
          </w:p>
          <w:p w:rsidR="0041581B" w:rsidRPr="00611237" w:rsidRDefault="0041581B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611237">
                <w:rPr>
                  <w:color w:val="auto"/>
                  <w:sz w:val="24"/>
                  <w:szCs w:val="24"/>
                </w:rPr>
                <w:t>2024 г</w:t>
              </w:r>
            </w:smartTag>
            <w:r w:rsidRPr="00611237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41581B" w:rsidRPr="00611237" w:rsidRDefault="0041581B" w:rsidP="00DB6E1C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Доклад руководителю Управления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color w:val="auto"/>
                <w:sz w:val="24"/>
                <w:szCs w:val="24"/>
              </w:rPr>
              <w:t xml:space="preserve">Роскомнадзора по </w:t>
            </w:r>
            <w:r>
              <w:rPr>
                <w:color w:val="auto"/>
                <w:sz w:val="24"/>
                <w:szCs w:val="24"/>
              </w:rPr>
              <w:t>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 xml:space="preserve"> об оценке работы по предоставлению государственной услуги по выдаче разрешений на применение судовых радиостанций, предложения по минимизации коррупционных рисков.</w:t>
            </w:r>
          </w:p>
        </w:tc>
      </w:tr>
      <w:tr w:rsidR="0041581B" w:rsidRPr="00611237" w:rsidTr="00DF762A">
        <w:tc>
          <w:tcPr>
            <w:tcW w:w="671" w:type="dxa"/>
          </w:tcPr>
          <w:p w:rsidR="0041581B" w:rsidRPr="00611237" w:rsidRDefault="0041581B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364" w:type="dxa"/>
          </w:tcPr>
          <w:p w:rsidR="0041581B" w:rsidRPr="00611237" w:rsidRDefault="0041581B" w:rsidP="00DB6E1C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Ежегодное обобщение опыта работы и оценка работы по вопросам присоединения сетей электросвязи и взаимодействия операторов связи, принятия по ним решения и выдачи предписания.</w:t>
            </w:r>
          </w:p>
        </w:tc>
        <w:tc>
          <w:tcPr>
            <w:tcW w:w="2295" w:type="dxa"/>
          </w:tcPr>
          <w:p w:rsidR="0041581B" w:rsidRDefault="0041581B" w:rsidP="00974892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Слепцов А.В. –заместитель руководителя - начальник отдела ОЭиПС;</w:t>
            </w:r>
          </w:p>
          <w:p w:rsidR="0041581B" w:rsidRDefault="0041581B" w:rsidP="00974892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41581B" w:rsidRDefault="0041581B" w:rsidP="00974892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ОПРиК;</w:t>
            </w:r>
          </w:p>
          <w:p w:rsidR="0041581B" w:rsidRPr="00611237" w:rsidRDefault="0041581B" w:rsidP="00974892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Марущак Р.А.</w:t>
            </w:r>
            <w:r w:rsidRPr="00611237">
              <w:rPr>
                <w:color w:val="auto"/>
                <w:sz w:val="24"/>
                <w:szCs w:val="24"/>
              </w:rPr>
              <w:t xml:space="preserve"> - заместитель руководителя Управления</w:t>
            </w:r>
          </w:p>
        </w:tc>
        <w:tc>
          <w:tcPr>
            <w:tcW w:w="1984" w:type="dxa"/>
          </w:tcPr>
          <w:p w:rsidR="0041581B" w:rsidRPr="00611237" w:rsidRDefault="0041581B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11237">
                <w:rPr>
                  <w:color w:val="auto"/>
                  <w:sz w:val="24"/>
                  <w:szCs w:val="24"/>
                </w:rPr>
                <w:t>2022 г</w:t>
              </w:r>
            </w:smartTag>
            <w:r w:rsidRPr="00611237">
              <w:rPr>
                <w:color w:val="auto"/>
                <w:sz w:val="24"/>
                <w:szCs w:val="24"/>
              </w:rPr>
              <w:t>.</w:t>
            </w:r>
          </w:p>
          <w:p w:rsidR="0041581B" w:rsidRPr="00611237" w:rsidRDefault="0041581B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11237">
                <w:rPr>
                  <w:color w:val="auto"/>
                  <w:sz w:val="24"/>
                  <w:szCs w:val="24"/>
                </w:rPr>
                <w:t>2023 г</w:t>
              </w:r>
            </w:smartTag>
            <w:r w:rsidRPr="00611237">
              <w:rPr>
                <w:color w:val="auto"/>
                <w:sz w:val="24"/>
                <w:szCs w:val="24"/>
              </w:rPr>
              <w:t>.</w:t>
            </w:r>
          </w:p>
          <w:p w:rsidR="0041581B" w:rsidRPr="00611237" w:rsidRDefault="0041581B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611237">
                <w:rPr>
                  <w:color w:val="auto"/>
                  <w:sz w:val="24"/>
                  <w:szCs w:val="24"/>
                </w:rPr>
                <w:t>2024 г</w:t>
              </w:r>
            </w:smartTag>
            <w:r w:rsidRPr="00611237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41581B" w:rsidRPr="00611237" w:rsidRDefault="0041581B" w:rsidP="00DB6E1C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Доклад руководителю Управления Роскомнадзора по </w:t>
            </w:r>
            <w:r>
              <w:rPr>
                <w:color w:val="auto"/>
                <w:sz w:val="24"/>
                <w:szCs w:val="24"/>
              </w:rPr>
              <w:t>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 xml:space="preserve"> об оценке работы по предоставлению государственной услуги по вопросам присоединения сетей электросвязи и взаимодействия операторов связи, принятия по ним решения и выдачи предписания, предложения по минимизации коррупционных рисков.</w:t>
            </w:r>
          </w:p>
        </w:tc>
      </w:tr>
      <w:tr w:rsidR="0041581B" w:rsidRPr="00611237" w:rsidTr="00DF762A">
        <w:tc>
          <w:tcPr>
            <w:tcW w:w="671" w:type="dxa"/>
          </w:tcPr>
          <w:p w:rsidR="0041581B" w:rsidRPr="00611237" w:rsidRDefault="0041581B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364" w:type="dxa"/>
          </w:tcPr>
          <w:p w:rsidR="0041581B" w:rsidRPr="00611237" w:rsidRDefault="0041581B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Ежегодное обобщение опыта и анализ работы по организации и проведению плановых, внеплановых проверок в сфере связи, информационных технологий, массовых коммуникаций и в сфере защиты прав субъектов персональных данных.</w:t>
            </w:r>
          </w:p>
        </w:tc>
        <w:tc>
          <w:tcPr>
            <w:tcW w:w="2295" w:type="dxa"/>
          </w:tcPr>
          <w:p w:rsidR="0041581B" w:rsidRDefault="0041581B" w:rsidP="001B4A7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Сергеева С.А., начальник отдела ЗПСПД;</w:t>
            </w:r>
          </w:p>
          <w:p w:rsidR="0041581B" w:rsidRDefault="0041581B" w:rsidP="001B4A7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Слепцов А.В. –заместитель руководителя - начальник отдела ОЭиПС;</w:t>
            </w:r>
          </w:p>
          <w:p w:rsidR="0041581B" w:rsidRDefault="0041581B" w:rsidP="001B4A7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41581B" w:rsidRDefault="0041581B" w:rsidP="001B4A7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ОПРиК;</w:t>
            </w:r>
          </w:p>
          <w:p w:rsidR="0041581B" w:rsidRPr="00611237" w:rsidRDefault="0041581B" w:rsidP="001B4A7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Марущак Р.А.</w:t>
            </w:r>
            <w:r w:rsidRPr="00611237">
              <w:rPr>
                <w:color w:val="auto"/>
                <w:sz w:val="24"/>
                <w:szCs w:val="24"/>
              </w:rPr>
              <w:t xml:space="preserve"> - заместитель руководителя Управления</w:t>
            </w:r>
          </w:p>
        </w:tc>
        <w:tc>
          <w:tcPr>
            <w:tcW w:w="1984" w:type="dxa"/>
          </w:tcPr>
          <w:p w:rsidR="0041581B" w:rsidRPr="00611237" w:rsidRDefault="0041581B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 сентябрь декабрь</w:t>
            </w:r>
          </w:p>
          <w:p w:rsidR="0041581B" w:rsidRPr="00611237" w:rsidRDefault="0041581B" w:rsidP="00610004">
            <w:pPr>
              <w:pStyle w:val="1"/>
              <w:shd w:val="clear" w:color="auto" w:fill="auto"/>
              <w:tabs>
                <w:tab w:val="left" w:pos="1112"/>
              </w:tabs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11237">
                <w:rPr>
                  <w:color w:val="auto"/>
                  <w:sz w:val="24"/>
                  <w:szCs w:val="24"/>
                </w:rPr>
                <w:t>2022 г</w:t>
              </w:r>
            </w:smartTag>
            <w:r w:rsidRPr="00611237">
              <w:rPr>
                <w:color w:val="auto"/>
                <w:sz w:val="24"/>
                <w:szCs w:val="24"/>
              </w:rPr>
              <w:t>.</w:t>
            </w:r>
          </w:p>
          <w:p w:rsidR="0041581B" w:rsidRPr="00611237" w:rsidRDefault="0041581B" w:rsidP="00610004">
            <w:pPr>
              <w:pStyle w:val="1"/>
              <w:shd w:val="clear" w:color="auto" w:fill="auto"/>
              <w:tabs>
                <w:tab w:val="left" w:pos="1112"/>
              </w:tabs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</w:p>
          <w:p w:rsidR="0041581B" w:rsidRPr="00611237" w:rsidRDefault="0041581B" w:rsidP="00610004">
            <w:pPr>
              <w:pStyle w:val="1"/>
              <w:shd w:val="clear" w:color="auto" w:fill="auto"/>
              <w:tabs>
                <w:tab w:val="left" w:pos="1112"/>
              </w:tabs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41581B" w:rsidRPr="00611237" w:rsidRDefault="0041581B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41581B" w:rsidRPr="00611237" w:rsidRDefault="0041581B" w:rsidP="00610004">
            <w:pPr>
              <w:pStyle w:val="1"/>
              <w:shd w:val="clear" w:color="auto" w:fill="auto"/>
              <w:tabs>
                <w:tab w:val="left" w:pos="1119"/>
              </w:tabs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11237">
                <w:rPr>
                  <w:color w:val="auto"/>
                  <w:sz w:val="24"/>
                  <w:szCs w:val="24"/>
                </w:rPr>
                <w:t>2023 г</w:t>
              </w:r>
            </w:smartTag>
            <w:r w:rsidRPr="00611237">
              <w:rPr>
                <w:color w:val="auto"/>
                <w:sz w:val="24"/>
                <w:szCs w:val="24"/>
              </w:rPr>
              <w:t>.</w:t>
            </w:r>
          </w:p>
          <w:p w:rsidR="0041581B" w:rsidRPr="00611237" w:rsidRDefault="0041581B" w:rsidP="00610004">
            <w:pPr>
              <w:pStyle w:val="1"/>
              <w:shd w:val="clear" w:color="auto" w:fill="auto"/>
              <w:tabs>
                <w:tab w:val="left" w:pos="1119"/>
              </w:tabs>
              <w:spacing w:line="279" w:lineRule="exact"/>
              <w:ind w:firstLine="0"/>
              <w:rPr>
                <w:color w:val="auto"/>
                <w:sz w:val="16"/>
                <w:szCs w:val="16"/>
              </w:rPr>
            </w:pPr>
          </w:p>
          <w:p w:rsidR="0041581B" w:rsidRPr="00611237" w:rsidRDefault="0041581B" w:rsidP="00610004">
            <w:pPr>
              <w:pStyle w:val="1"/>
              <w:shd w:val="clear" w:color="auto" w:fill="auto"/>
              <w:tabs>
                <w:tab w:val="left" w:pos="1119"/>
              </w:tabs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41581B" w:rsidRPr="00611237" w:rsidRDefault="0041581B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сентябрь декабрь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611237">
                <w:rPr>
                  <w:color w:val="auto"/>
                  <w:sz w:val="24"/>
                  <w:szCs w:val="24"/>
                </w:rPr>
                <w:t>2024 г</w:t>
              </w:r>
            </w:smartTag>
            <w:r w:rsidRPr="00611237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41581B" w:rsidRPr="00611237" w:rsidRDefault="0041581B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Доклад руководителю Управления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color w:val="auto"/>
                <w:sz w:val="24"/>
                <w:szCs w:val="24"/>
              </w:rPr>
              <w:t xml:space="preserve">Роскомнадзора по </w:t>
            </w:r>
            <w:r>
              <w:rPr>
                <w:color w:val="auto"/>
                <w:sz w:val="24"/>
                <w:szCs w:val="24"/>
              </w:rPr>
              <w:t>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 xml:space="preserve"> о результатах анализа работы по организации и проведению плановых, внеплановых проверок, предложения по минимизации коррупционных рисков. Выявление возможного конфликта интересов.</w:t>
            </w:r>
          </w:p>
        </w:tc>
      </w:tr>
      <w:tr w:rsidR="0041581B" w:rsidRPr="00611237" w:rsidTr="00DF762A">
        <w:tc>
          <w:tcPr>
            <w:tcW w:w="671" w:type="dxa"/>
          </w:tcPr>
          <w:p w:rsidR="0041581B" w:rsidRPr="00611237" w:rsidRDefault="0041581B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364" w:type="dxa"/>
          </w:tcPr>
          <w:p w:rsidR="0041581B" w:rsidRPr="00611237" w:rsidRDefault="0041581B" w:rsidP="00347EC1">
            <w:pPr>
              <w:pStyle w:val="1"/>
              <w:shd w:val="clear" w:color="auto" w:fill="auto"/>
              <w:spacing w:line="26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Мониторинг законности, своевременности возбуждения и рассмотрения дел об административных правонарушениях во всех выявляемых случаях нарушения законодательства, ко всем лицам, допустившим нарушения в сферах связи, массовых коммуникаций, информационных технологий, защиты прав субъектов персональных данных. Контроль необоснованного прекращения рассмотрения дел об административных правонарушениях.</w:t>
            </w:r>
          </w:p>
        </w:tc>
        <w:tc>
          <w:tcPr>
            <w:tcW w:w="2295" w:type="dxa"/>
          </w:tcPr>
          <w:p w:rsidR="0041581B" w:rsidRDefault="0041581B" w:rsidP="00974892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Лелетка А.А</w:t>
            </w:r>
            <w:r w:rsidRPr="00611237">
              <w:rPr>
                <w:color w:val="auto"/>
                <w:sz w:val="24"/>
                <w:szCs w:val="24"/>
              </w:rPr>
              <w:t xml:space="preserve">- начальник </w:t>
            </w:r>
            <w:r>
              <w:rPr>
                <w:color w:val="auto"/>
                <w:sz w:val="24"/>
                <w:szCs w:val="24"/>
              </w:rPr>
              <w:t>отдела МК;</w:t>
            </w:r>
          </w:p>
          <w:p w:rsidR="0041581B" w:rsidRDefault="0041581B" w:rsidP="00974892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Сергеева С.А., начальник отдела ЗПСПД;</w:t>
            </w:r>
          </w:p>
          <w:p w:rsidR="0041581B" w:rsidRDefault="0041581B" w:rsidP="00974892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Слепцов А.В. –заместитель руководителя - начальник отдела ОЭиПС;</w:t>
            </w:r>
          </w:p>
          <w:p w:rsidR="0041581B" w:rsidRDefault="0041581B" w:rsidP="00974892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41581B" w:rsidRDefault="0041581B" w:rsidP="00974892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</w:t>
            </w:r>
          </w:p>
          <w:p w:rsidR="0041581B" w:rsidRPr="00611237" w:rsidRDefault="0041581B" w:rsidP="00974892">
            <w:pPr>
              <w:pStyle w:val="1"/>
              <w:shd w:val="clear" w:color="auto" w:fill="auto"/>
              <w:spacing w:line="26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Марущак Р.А.</w:t>
            </w:r>
            <w:r w:rsidRPr="00611237">
              <w:rPr>
                <w:color w:val="auto"/>
                <w:sz w:val="24"/>
                <w:szCs w:val="24"/>
              </w:rPr>
              <w:t xml:space="preserve"> - заместитель руководителя Управления</w:t>
            </w:r>
          </w:p>
        </w:tc>
        <w:tc>
          <w:tcPr>
            <w:tcW w:w="1984" w:type="dxa"/>
          </w:tcPr>
          <w:p w:rsidR="0041581B" w:rsidRPr="00611237" w:rsidRDefault="0041581B" w:rsidP="00347EC1">
            <w:pPr>
              <w:pStyle w:val="1"/>
              <w:shd w:val="clear" w:color="auto" w:fill="auto"/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июль </w:t>
            </w:r>
          </w:p>
          <w:p w:rsidR="0041581B" w:rsidRPr="00611237" w:rsidRDefault="0041581B" w:rsidP="00347EC1">
            <w:pPr>
              <w:pStyle w:val="1"/>
              <w:shd w:val="clear" w:color="auto" w:fill="auto"/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декабрь</w:t>
            </w:r>
          </w:p>
          <w:p w:rsidR="0041581B" w:rsidRPr="00611237" w:rsidRDefault="0041581B" w:rsidP="00347EC1">
            <w:pPr>
              <w:pStyle w:val="1"/>
              <w:shd w:val="clear" w:color="auto" w:fill="auto"/>
              <w:tabs>
                <w:tab w:val="left" w:pos="1092"/>
              </w:tabs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11237">
                <w:rPr>
                  <w:color w:val="auto"/>
                  <w:sz w:val="24"/>
                  <w:szCs w:val="24"/>
                </w:rPr>
                <w:t>2022 г</w:t>
              </w:r>
            </w:smartTag>
            <w:r w:rsidRPr="00611237">
              <w:rPr>
                <w:color w:val="auto"/>
                <w:sz w:val="24"/>
                <w:szCs w:val="24"/>
              </w:rPr>
              <w:t>.</w:t>
            </w:r>
          </w:p>
          <w:p w:rsidR="0041581B" w:rsidRPr="00611237" w:rsidRDefault="0041581B" w:rsidP="00347EC1">
            <w:pPr>
              <w:pStyle w:val="1"/>
              <w:shd w:val="clear" w:color="auto" w:fill="auto"/>
              <w:tabs>
                <w:tab w:val="left" w:pos="1092"/>
              </w:tabs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</w:p>
          <w:p w:rsidR="0041581B" w:rsidRPr="00611237" w:rsidRDefault="0041581B" w:rsidP="00347EC1">
            <w:pPr>
              <w:pStyle w:val="1"/>
              <w:shd w:val="clear" w:color="auto" w:fill="auto"/>
              <w:tabs>
                <w:tab w:val="left" w:pos="1092"/>
              </w:tabs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июль</w:t>
            </w:r>
          </w:p>
          <w:p w:rsidR="0041581B" w:rsidRPr="00611237" w:rsidRDefault="0041581B" w:rsidP="00347EC1">
            <w:pPr>
              <w:pStyle w:val="1"/>
              <w:shd w:val="clear" w:color="auto" w:fill="auto"/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декабрь</w:t>
            </w:r>
          </w:p>
          <w:p w:rsidR="0041581B" w:rsidRPr="00611237" w:rsidRDefault="0041581B" w:rsidP="00347EC1">
            <w:pPr>
              <w:pStyle w:val="1"/>
              <w:shd w:val="clear" w:color="auto" w:fill="auto"/>
              <w:tabs>
                <w:tab w:val="left" w:pos="1092"/>
              </w:tabs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11237">
                <w:rPr>
                  <w:color w:val="auto"/>
                  <w:sz w:val="24"/>
                  <w:szCs w:val="24"/>
                </w:rPr>
                <w:t>2023 г</w:t>
              </w:r>
            </w:smartTag>
            <w:r w:rsidRPr="00611237">
              <w:rPr>
                <w:color w:val="auto"/>
                <w:sz w:val="24"/>
                <w:szCs w:val="24"/>
              </w:rPr>
              <w:t xml:space="preserve">. </w:t>
            </w:r>
          </w:p>
          <w:p w:rsidR="0041581B" w:rsidRPr="00611237" w:rsidRDefault="0041581B" w:rsidP="00347EC1">
            <w:pPr>
              <w:pStyle w:val="1"/>
              <w:shd w:val="clear" w:color="auto" w:fill="auto"/>
              <w:tabs>
                <w:tab w:val="left" w:pos="1092"/>
              </w:tabs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</w:p>
          <w:p w:rsidR="0041581B" w:rsidRPr="00611237" w:rsidRDefault="0041581B" w:rsidP="00347EC1">
            <w:pPr>
              <w:pStyle w:val="1"/>
              <w:shd w:val="clear" w:color="auto" w:fill="auto"/>
              <w:tabs>
                <w:tab w:val="left" w:pos="1092"/>
              </w:tabs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июль</w:t>
            </w:r>
          </w:p>
          <w:p w:rsidR="0041581B" w:rsidRPr="00611237" w:rsidRDefault="0041581B" w:rsidP="00347EC1">
            <w:pPr>
              <w:pStyle w:val="1"/>
              <w:shd w:val="clear" w:color="auto" w:fill="auto"/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декабрь</w:t>
            </w:r>
          </w:p>
          <w:p w:rsidR="0041581B" w:rsidRPr="00611237" w:rsidRDefault="0041581B" w:rsidP="00347EC1">
            <w:pPr>
              <w:pStyle w:val="1"/>
              <w:shd w:val="clear" w:color="auto" w:fill="auto"/>
              <w:tabs>
                <w:tab w:val="left" w:pos="1088"/>
              </w:tabs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11237">
                <w:rPr>
                  <w:color w:val="auto"/>
                  <w:sz w:val="24"/>
                  <w:szCs w:val="24"/>
                </w:rPr>
                <w:t>2024 г</w:t>
              </w:r>
            </w:smartTag>
            <w:r w:rsidRPr="00611237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41581B" w:rsidRPr="00611237" w:rsidRDefault="0041581B" w:rsidP="00347EC1">
            <w:pPr>
              <w:pStyle w:val="1"/>
              <w:shd w:val="clear" w:color="auto" w:fill="auto"/>
              <w:spacing w:line="26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Выявление фактов невозбуждения, несвоевременного возбуждения и затягивания рассмотрения дел об административных правонарушениях, необоснованного прекращения рассмотрения дел в сферах связи, информационных технологий, массовых коммуникаций, защиты прав субъектов персональных данных.</w:t>
            </w:r>
          </w:p>
        </w:tc>
      </w:tr>
      <w:tr w:rsidR="0041581B" w:rsidRPr="00611237" w:rsidTr="00DF762A">
        <w:trPr>
          <w:trHeight w:val="1054"/>
        </w:trPr>
        <w:tc>
          <w:tcPr>
            <w:tcW w:w="14879" w:type="dxa"/>
            <w:gridSpan w:val="5"/>
            <w:vAlign w:val="center"/>
          </w:tcPr>
          <w:p w:rsidR="0041581B" w:rsidRPr="00611237" w:rsidRDefault="0041581B" w:rsidP="009902A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b/>
                <w:color w:val="auto"/>
                <w:sz w:val="24"/>
                <w:szCs w:val="24"/>
              </w:rPr>
            </w:pPr>
            <w:r w:rsidRPr="00611237">
              <w:rPr>
                <w:b/>
                <w:color w:val="auto"/>
                <w:sz w:val="24"/>
                <w:szCs w:val="24"/>
              </w:rPr>
              <w:t xml:space="preserve">II. Повышение эффективности мер по предотвращению и урегулированию конфликта интересов, обеспечение соблюдения федеральными государственными гражданскими служащими </w:t>
            </w:r>
            <w:r w:rsidRPr="00DF762A">
              <w:rPr>
                <w:b/>
                <w:color w:val="auto"/>
                <w:sz w:val="24"/>
              </w:rPr>
              <w:t xml:space="preserve">Управления Роскомнадзора </w:t>
            </w:r>
            <w:r w:rsidRPr="00DF762A">
              <w:rPr>
                <w:b/>
                <w:color w:val="auto"/>
                <w:sz w:val="24"/>
                <w:szCs w:val="24"/>
              </w:rPr>
              <w:t>по Сибирскому федеральному округу</w:t>
            </w:r>
            <w:r w:rsidRPr="00611237">
              <w:rPr>
                <w:b/>
                <w:color w:val="auto"/>
                <w:sz w:val="24"/>
                <w:szCs w:val="24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1581B" w:rsidRPr="00611237" w:rsidTr="00DF762A">
        <w:tc>
          <w:tcPr>
            <w:tcW w:w="671" w:type="dxa"/>
          </w:tcPr>
          <w:p w:rsidR="0041581B" w:rsidRPr="00611237" w:rsidRDefault="0041581B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364" w:type="dxa"/>
          </w:tcPr>
          <w:p w:rsidR="0041581B" w:rsidRPr="00611237" w:rsidRDefault="0041581B" w:rsidP="009902A1">
            <w:pPr>
              <w:pStyle w:val="1"/>
              <w:shd w:val="clear" w:color="auto" w:fill="auto"/>
              <w:spacing w:line="24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Ежегодное рассмотрение на Комиссии </w:t>
            </w:r>
            <w:r>
              <w:rPr>
                <w:color w:val="auto"/>
                <w:sz w:val="24"/>
                <w:szCs w:val="24"/>
              </w:rPr>
              <w:t>Управления Федеральной службы по надзору в сфере связи, информационных технологий и массовых коммуникаций по 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(далее - </w:t>
            </w:r>
            <w:r w:rsidRPr="00611237">
              <w:rPr>
                <w:color w:val="auto"/>
                <w:sz w:val="24"/>
                <w:szCs w:val="24"/>
              </w:rPr>
              <w:t xml:space="preserve">Управления Роскомнадзора по </w:t>
            </w:r>
            <w:r>
              <w:rPr>
                <w:color w:val="auto"/>
                <w:sz w:val="24"/>
                <w:szCs w:val="24"/>
              </w:rPr>
              <w:t>Сибирскому федеральному округу)</w:t>
            </w:r>
            <w:r w:rsidRPr="00611237">
              <w:rPr>
                <w:color w:val="auto"/>
                <w:sz w:val="24"/>
                <w:szCs w:val="24"/>
              </w:rPr>
      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 мер по предупреждению коррупции, в т.ч. реализации ведомственного антикоррупционного плана.</w:t>
            </w:r>
          </w:p>
        </w:tc>
        <w:tc>
          <w:tcPr>
            <w:tcW w:w="2295" w:type="dxa"/>
          </w:tcPr>
          <w:p w:rsidR="0041581B" w:rsidRDefault="0041581B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41581B" w:rsidRDefault="0041581B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ОПРиК;</w:t>
            </w:r>
          </w:p>
          <w:p w:rsidR="0041581B" w:rsidRPr="00611237" w:rsidRDefault="0041581B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Марущак Р.А.</w:t>
            </w:r>
            <w:r w:rsidRPr="00611237">
              <w:rPr>
                <w:color w:val="auto"/>
                <w:sz w:val="24"/>
                <w:szCs w:val="24"/>
              </w:rPr>
              <w:t xml:space="preserve"> - заместитель руководителя Управления</w:t>
            </w:r>
          </w:p>
        </w:tc>
        <w:tc>
          <w:tcPr>
            <w:tcW w:w="1984" w:type="dxa"/>
          </w:tcPr>
          <w:p w:rsidR="0041581B" w:rsidRPr="00611237" w:rsidRDefault="0041581B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11237">
                <w:rPr>
                  <w:color w:val="auto"/>
                  <w:sz w:val="24"/>
                  <w:szCs w:val="24"/>
                </w:rPr>
                <w:t>2022 г</w:t>
              </w:r>
            </w:smartTag>
            <w:r w:rsidRPr="00611237">
              <w:rPr>
                <w:color w:val="auto"/>
                <w:sz w:val="24"/>
                <w:szCs w:val="24"/>
              </w:rPr>
              <w:t xml:space="preserve">. ноябрь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11237">
                <w:rPr>
                  <w:color w:val="auto"/>
                  <w:sz w:val="24"/>
                  <w:szCs w:val="24"/>
                </w:rPr>
                <w:t>2023 г</w:t>
              </w:r>
            </w:smartTag>
            <w:r w:rsidRPr="00611237">
              <w:rPr>
                <w:color w:val="auto"/>
                <w:sz w:val="24"/>
                <w:szCs w:val="24"/>
              </w:rPr>
              <w:t xml:space="preserve">. ноябрь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611237">
                <w:rPr>
                  <w:color w:val="auto"/>
                  <w:sz w:val="24"/>
                  <w:szCs w:val="24"/>
                </w:rPr>
                <w:t>2024 г</w:t>
              </w:r>
            </w:smartTag>
            <w:r w:rsidRPr="00611237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41581B" w:rsidRPr="00611237" w:rsidRDefault="0041581B" w:rsidP="00610004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Протокол заседания Комиссии. Оценка качества реализованных мер по предупреждению коррупции в отчетном периоде в Управлении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color w:val="auto"/>
                <w:sz w:val="24"/>
                <w:szCs w:val="24"/>
              </w:rPr>
              <w:t xml:space="preserve">Роскомнадзора по </w:t>
            </w:r>
            <w:r>
              <w:rPr>
                <w:color w:val="auto"/>
                <w:sz w:val="24"/>
                <w:szCs w:val="24"/>
              </w:rPr>
              <w:t>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>.</w:t>
            </w:r>
          </w:p>
        </w:tc>
      </w:tr>
      <w:tr w:rsidR="0041581B" w:rsidRPr="00611237" w:rsidTr="00DF762A">
        <w:tc>
          <w:tcPr>
            <w:tcW w:w="671" w:type="dxa"/>
          </w:tcPr>
          <w:p w:rsidR="0041581B" w:rsidRPr="00611237" w:rsidRDefault="0041581B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364" w:type="dxa"/>
          </w:tcPr>
          <w:p w:rsidR="0041581B" w:rsidRPr="00611237" w:rsidRDefault="0041581B" w:rsidP="000B7FB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характера, представляемых государственными служащими </w:t>
            </w:r>
            <w:r>
              <w:rPr>
                <w:color w:val="auto"/>
                <w:sz w:val="24"/>
                <w:szCs w:val="24"/>
              </w:rPr>
              <w:t xml:space="preserve">Управления </w:t>
            </w:r>
            <w:r w:rsidRPr="00611237">
              <w:rPr>
                <w:color w:val="auto"/>
                <w:sz w:val="24"/>
                <w:szCs w:val="24"/>
              </w:rPr>
              <w:t>Роскомнадзора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color w:val="auto"/>
                <w:sz w:val="24"/>
                <w:szCs w:val="24"/>
              </w:rPr>
              <w:t xml:space="preserve">по </w:t>
            </w:r>
            <w:r>
              <w:rPr>
                <w:color w:val="auto"/>
                <w:sz w:val="24"/>
                <w:szCs w:val="24"/>
              </w:rPr>
              <w:t>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 xml:space="preserve"> в информационно- телекоммуникационной сети «Интернет» на официальном сайте </w:t>
            </w:r>
            <w:r>
              <w:rPr>
                <w:color w:val="auto"/>
                <w:sz w:val="24"/>
                <w:szCs w:val="24"/>
              </w:rPr>
              <w:t>Управления.</w:t>
            </w:r>
          </w:p>
        </w:tc>
        <w:tc>
          <w:tcPr>
            <w:tcW w:w="2295" w:type="dxa"/>
          </w:tcPr>
          <w:p w:rsidR="0041581B" w:rsidRDefault="0041581B" w:rsidP="000B7FBE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41581B" w:rsidRDefault="0041581B" w:rsidP="000B7FBE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ОПРиК;</w:t>
            </w:r>
          </w:p>
          <w:p w:rsidR="0041581B" w:rsidRPr="00611237" w:rsidRDefault="0041581B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Голенкова Н.С. – начальник отдела АКД</w:t>
            </w:r>
          </w:p>
        </w:tc>
        <w:tc>
          <w:tcPr>
            <w:tcW w:w="1984" w:type="dxa"/>
          </w:tcPr>
          <w:p w:rsidR="0041581B" w:rsidRPr="00611237" w:rsidRDefault="0041581B" w:rsidP="00610004">
            <w:pPr>
              <w:pStyle w:val="1"/>
              <w:shd w:val="clear" w:color="auto" w:fill="auto"/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В течение 14 рабочих дней со дня истечения</w:t>
            </w:r>
          </w:p>
          <w:p w:rsidR="0041581B" w:rsidRPr="00611237" w:rsidRDefault="0041581B" w:rsidP="00610004">
            <w:pPr>
              <w:pStyle w:val="1"/>
              <w:shd w:val="clear" w:color="auto" w:fill="auto"/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срока, установленного для подачи указанных сведений</w:t>
            </w:r>
          </w:p>
          <w:p w:rsidR="0041581B" w:rsidRPr="00611237" w:rsidRDefault="0041581B" w:rsidP="00610004">
            <w:pPr>
              <w:pStyle w:val="1"/>
              <w:shd w:val="clear" w:color="auto" w:fill="auto"/>
              <w:tabs>
                <w:tab w:val="left" w:pos="1088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11237">
                <w:rPr>
                  <w:color w:val="auto"/>
                  <w:sz w:val="24"/>
                  <w:szCs w:val="24"/>
                </w:rPr>
                <w:t>2022 г</w:t>
              </w:r>
            </w:smartTag>
            <w:r w:rsidRPr="00611237">
              <w:rPr>
                <w:color w:val="auto"/>
                <w:sz w:val="24"/>
                <w:szCs w:val="24"/>
              </w:rPr>
              <w:t>.</w:t>
            </w:r>
          </w:p>
          <w:p w:rsidR="0041581B" w:rsidRPr="00611237" w:rsidRDefault="0041581B" w:rsidP="00610004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11237">
                <w:rPr>
                  <w:color w:val="auto"/>
                  <w:sz w:val="24"/>
                  <w:szCs w:val="24"/>
                </w:rPr>
                <w:t>2023 г</w:t>
              </w:r>
            </w:smartTag>
            <w:r w:rsidRPr="00611237">
              <w:rPr>
                <w:color w:val="auto"/>
                <w:sz w:val="24"/>
                <w:szCs w:val="24"/>
              </w:rPr>
              <w:t>.</w:t>
            </w:r>
          </w:p>
          <w:p w:rsidR="0041581B" w:rsidRPr="00611237" w:rsidRDefault="0041581B" w:rsidP="009902A1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11237">
                <w:rPr>
                  <w:color w:val="auto"/>
                  <w:sz w:val="24"/>
                  <w:szCs w:val="24"/>
                </w:rPr>
                <w:t>202</w:t>
              </w:r>
              <w:r>
                <w:rPr>
                  <w:color w:val="auto"/>
                  <w:sz w:val="24"/>
                  <w:szCs w:val="24"/>
                </w:rPr>
                <w:t>4</w:t>
              </w:r>
              <w:r w:rsidRPr="00611237">
                <w:rPr>
                  <w:color w:val="auto"/>
                  <w:sz w:val="24"/>
                  <w:szCs w:val="24"/>
                </w:rPr>
                <w:t xml:space="preserve"> г</w:t>
              </w:r>
            </w:smartTag>
            <w:r w:rsidRPr="00611237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41581B" w:rsidRPr="00611237" w:rsidRDefault="0041581B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государственными служащими, работниками. Оперативное реагирование на ставшие известными факты коррупционных проявлений.</w:t>
            </w:r>
          </w:p>
        </w:tc>
      </w:tr>
      <w:tr w:rsidR="0041581B" w:rsidRPr="00611237" w:rsidTr="00DF762A">
        <w:tc>
          <w:tcPr>
            <w:tcW w:w="671" w:type="dxa"/>
          </w:tcPr>
          <w:p w:rsidR="0041581B" w:rsidRPr="00611237" w:rsidRDefault="0041581B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5364" w:type="dxa"/>
          </w:tcPr>
          <w:p w:rsidR="0041581B" w:rsidRPr="00611237" w:rsidRDefault="0041581B" w:rsidP="00610004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Размещение в подразделе, посвященном вопросам противодействия коррупции, в информационно-телекоммуникационной сети «Интернет» на официальном сайте </w:t>
            </w:r>
            <w:r>
              <w:rPr>
                <w:color w:val="auto"/>
                <w:sz w:val="24"/>
                <w:szCs w:val="24"/>
              </w:rPr>
              <w:t xml:space="preserve">Управления </w:t>
            </w:r>
            <w:r w:rsidRPr="00611237">
              <w:rPr>
                <w:color w:val="auto"/>
                <w:sz w:val="24"/>
                <w:szCs w:val="24"/>
              </w:rPr>
              <w:t>Роскомнадзора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color w:val="auto"/>
                <w:sz w:val="24"/>
                <w:szCs w:val="24"/>
              </w:rPr>
              <w:t xml:space="preserve">по </w:t>
            </w:r>
            <w:r>
              <w:rPr>
                <w:color w:val="auto"/>
                <w:sz w:val="24"/>
                <w:szCs w:val="24"/>
              </w:rPr>
              <w:t>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 xml:space="preserve"> и на официальном сайте Управления актуальной информации о мерах по предупреждению коррупции, а также ежемесячная ревизия содержания данного раздела.</w:t>
            </w:r>
          </w:p>
        </w:tc>
        <w:tc>
          <w:tcPr>
            <w:tcW w:w="2295" w:type="dxa"/>
          </w:tcPr>
          <w:p w:rsidR="0041581B" w:rsidRDefault="0041581B" w:rsidP="000B7FBE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41581B" w:rsidRDefault="0041581B" w:rsidP="000B7FBE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ОПРиК;</w:t>
            </w:r>
          </w:p>
          <w:p w:rsidR="0041581B" w:rsidRPr="00611237" w:rsidRDefault="0041581B" w:rsidP="000B7FBE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Голенкова Н.С. – начальник отдела АКД</w:t>
            </w:r>
          </w:p>
        </w:tc>
        <w:tc>
          <w:tcPr>
            <w:tcW w:w="1984" w:type="dxa"/>
          </w:tcPr>
          <w:p w:rsidR="0041581B" w:rsidRPr="00611237" w:rsidRDefault="0041581B" w:rsidP="00347EC1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 сентябрь декабрь</w:t>
            </w:r>
          </w:p>
          <w:p w:rsidR="0041581B" w:rsidRPr="00611237" w:rsidRDefault="0041581B" w:rsidP="00347EC1">
            <w:pPr>
              <w:pStyle w:val="1"/>
              <w:shd w:val="clear" w:color="auto" w:fill="auto"/>
              <w:tabs>
                <w:tab w:val="left" w:pos="108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 г. </w:t>
            </w:r>
          </w:p>
          <w:p w:rsidR="0041581B" w:rsidRPr="00611237" w:rsidRDefault="0041581B" w:rsidP="00347EC1">
            <w:pPr>
              <w:pStyle w:val="1"/>
              <w:shd w:val="clear" w:color="auto" w:fill="auto"/>
              <w:tabs>
                <w:tab w:val="left" w:pos="1088"/>
              </w:tabs>
              <w:spacing w:line="240" w:lineRule="auto"/>
              <w:ind w:firstLine="0"/>
              <w:rPr>
                <w:color w:val="auto"/>
                <w:sz w:val="10"/>
                <w:szCs w:val="24"/>
              </w:rPr>
            </w:pPr>
          </w:p>
          <w:p w:rsidR="0041581B" w:rsidRPr="00611237" w:rsidRDefault="0041581B" w:rsidP="00347EC1">
            <w:pPr>
              <w:pStyle w:val="1"/>
              <w:shd w:val="clear" w:color="auto" w:fill="auto"/>
              <w:tabs>
                <w:tab w:val="left" w:pos="108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41581B" w:rsidRPr="00611237" w:rsidRDefault="0041581B" w:rsidP="00347EC1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41581B" w:rsidRPr="00611237" w:rsidRDefault="0041581B" w:rsidP="00347EC1">
            <w:pPr>
              <w:pStyle w:val="1"/>
              <w:shd w:val="clear" w:color="auto" w:fill="auto"/>
              <w:tabs>
                <w:tab w:val="left" w:pos="1092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г. </w:t>
            </w:r>
          </w:p>
          <w:p w:rsidR="0041581B" w:rsidRPr="00611237" w:rsidRDefault="0041581B" w:rsidP="00347EC1">
            <w:pPr>
              <w:pStyle w:val="1"/>
              <w:shd w:val="clear" w:color="auto" w:fill="auto"/>
              <w:tabs>
                <w:tab w:val="left" w:pos="1092"/>
              </w:tabs>
              <w:spacing w:line="240" w:lineRule="auto"/>
              <w:ind w:firstLine="0"/>
              <w:rPr>
                <w:color w:val="auto"/>
                <w:sz w:val="10"/>
                <w:szCs w:val="24"/>
              </w:rPr>
            </w:pPr>
          </w:p>
          <w:p w:rsidR="0041581B" w:rsidRPr="00611237" w:rsidRDefault="0041581B" w:rsidP="00347EC1">
            <w:pPr>
              <w:pStyle w:val="1"/>
              <w:shd w:val="clear" w:color="auto" w:fill="auto"/>
              <w:tabs>
                <w:tab w:val="left" w:pos="1092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41581B" w:rsidRPr="00611237" w:rsidRDefault="0041581B" w:rsidP="00347EC1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41581B" w:rsidRPr="00611237" w:rsidRDefault="0041581B" w:rsidP="00347EC1">
            <w:pPr>
              <w:pStyle w:val="1"/>
              <w:shd w:val="clear" w:color="auto" w:fill="auto"/>
              <w:tabs>
                <w:tab w:val="left" w:pos="108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2024 г.</w:t>
            </w:r>
          </w:p>
        </w:tc>
        <w:tc>
          <w:tcPr>
            <w:tcW w:w="4565" w:type="dxa"/>
          </w:tcPr>
          <w:p w:rsidR="0041581B" w:rsidRPr="00611237" w:rsidRDefault="0041581B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и иных правонарушений в Роскомнадзоре.</w:t>
            </w:r>
          </w:p>
        </w:tc>
      </w:tr>
      <w:tr w:rsidR="0041581B" w:rsidRPr="00611237" w:rsidTr="00DF762A">
        <w:tc>
          <w:tcPr>
            <w:tcW w:w="671" w:type="dxa"/>
          </w:tcPr>
          <w:p w:rsidR="0041581B" w:rsidRPr="00611237" w:rsidRDefault="0041581B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5364" w:type="dxa"/>
          </w:tcPr>
          <w:p w:rsidR="0041581B" w:rsidRPr="00611237" w:rsidRDefault="0041581B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Проведение анализа сведений о доходах, расходах об имуществе и обязательствах имущественного характера, представленных государственными служащими и работниками в соответствии с нормативными правовыми актами Российской Федерации, и подготовка доклада об итогах соответствующей декларационной кампании.</w:t>
            </w:r>
          </w:p>
        </w:tc>
        <w:tc>
          <w:tcPr>
            <w:tcW w:w="2295" w:type="dxa"/>
          </w:tcPr>
          <w:p w:rsidR="0041581B" w:rsidRDefault="0041581B" w:rsidP="000B7FBE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41581B" w:rsidRDefault="0041581B" w:rsidP="000B7FBE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ОПРиК;</w:t>
            </w:r>
          </w:p>
          <w:p w:rsidR="0041581B" w:rsidRPr="00611237" w:rsidRDefault="0041581B" w:rsidP="00C91E8B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Марущак Р.А.</w:t>
            </w:r>
            <w:r w:rsidRPr="00611237">
              <w:rPr>
                <w:color w:val="auto"/>
                <w:sz w:val="24"/>
                <w:szCs w:val="24"/>
              </w:rPr>
              <w:t xml:space="preserve"> - заместитель руководителя Управления</w:t>
            </w:r>
          </w:p>
        </w:tc>
        <w:tc>
          <w:tcPr>
            <w:tcW w:w="1984" w:type="dxa"/>
          </w:tcPr>
          <w:p w:rsidR="0041581B" w:rsidRPr="00611237" w:rsidRDefault="0041581B" w:rsidP="00AA71BA">
            <w:pPr>
              <w:pStyle w:val="1"/>
              <w:shd w:val="clear" w:color="auto" w:fill="auto"/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ноябрь 2022 г. ноябрь 2023 г. ноябрь 2024 г.</w:t>
            </w:r>
          </w:p>
        </w:tc>
        <w:tc>
          <w:tcPr>
            <w:tcW w:w="4565" w:type="dxa"/>
          </w:tcPr>
          <w:p w:rsidR="0041581B" w:rsidRPr="00611237" w:rsidRDefault="0041581B" w:rsidP="00AA71BA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Выявление признаков нарушения законодательства Российской Федерации о противодействии коррупции государственными служащими и работниками. Доклад руководителю Управления Роскомнадзора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color w:val="auto"/>
                <w:sz w:val="24"/>
                <w:szCs w:val="24"/>
              </w:rPr>
              <w:t xml:space="preserve">по </w:t>
            </w:r>
            <w:r>
              <w:rPr>
                <w:color w:val="auto"/>
                <w:sz w:val="24"/>
                <w:szCs w:val="24"/>
              </w:rPr>
              <w:t>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 xml:space="preserve"> о ставших известными фактах коррупционных проявлений.</w:t>
            </w:r>
          </w:p>
        </w:tc>
      </w:tr>
      <w:tr w:rsidR="0041581B" w:rsidRPr="00611237" w:rsidTr="00DF762A">
        <w:tc>
          <w:tcPr>
            <w:tcW w:w="671" w:type="dxa"/>
          </w:tcPr>
          <w:p w:rsidR="0041581B" w:rsidRPr="00611237" w:rsidRDefault="0041581B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5364" w:type="dxa"/>
          </w:tcPr>
          <w:p w:rsidR="0041581B" w:rsidRPr="00611237" w:rsidRDefault="0041581B" w:rsidP="00C56CF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Мониторинг представления сведений о доходах, расходах, об имуществе и обязательствах имущественного характера в рамках декларационной кампании с информиров</w:t>
            </w:r>
            <w:r>
              <w:rPr>
                <w:color w:val="auto"/>
                <w:sz w:val="24"/>
                <w:szCs w:val="24"/>
              </w:rPr>
              <w:t xml:space="preserve">анием еженедельно руководства Управления </w:t>
            </w:r>
            <w:r w:rsidRPr="00611237">
              <w:rPr>
                <w:color w:val="auto"/>
                <w:sz w:val="24"/>
                <w:szCs w:val="24"/>
              </w:rPr>
              <w:t>о ходе декларационной кампании и повышения исполнительской дисциплины.</w:t>
            </w:r>
          </w:p>
        </w:tc>
        <w:tc>
          <w:tcPr>
            <w:tcW w:w="2295" w:type="dxa"/>
          </w:tcPr>
          <w:p w:rsidR="0041581B" w:rsidRDefault="0041581B" w:rsidP="00FC3D31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41581B" w:rsidRDefault="0041581B" w:rsidP="00FC3D31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ОПРиК;</w:t>
            </w:r>
          </w:p>
          <w:p w:rsidR="0041581B" w:rsidRPr="00611237" w:rsidRDefault="0041581B" w:rsidP="00C91E8B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581B" w:rsidRPr="00611237" w:rsidRDefault="0041581B" w:rsidP="00347EC1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январь февраль март апрель</w:t>
            </w:r>
          </w:p>
          <w:p w:rsidR="0041581B" w:rsidRPr="00611237" w:rsidRDefault="0041581B" w:rsidP="00347EC1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2022 г.</w:t>
            </w:r>
          </w:p>
          <w:p w:rsidR="0041581B" w:rsidRPr="00611237" w:rsidRDefault="0041581B" w:rsidP="00347EC1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16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 </w:t>
            </w:r>
          </w:p>
          <w:p w:rsidR="0041581B" w:rsidRPr="00611237" w:rsidRDefault="0041581B" w:rsidP="00347EC1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январь февраль</w:t>
            </w:r>
          </w:p>
          <w:p w:rsidR="0041581B" w:rsidRPr="00611237" w:rsidRDefault="0041581B" w:rsidP="00347EC1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апрель</w:t>
            </w:r>
          </w:p>
          <w:p w:rsidR="0041581B" w:rsidRPr="00611237" w:rsidRDefault="0041581B" w:rsidP="00347EC1">
            <w:pPr>
              <w:pStyle w:val="1"/>
              <w:shd w:val="clear" w:color="auto" w:fill="auto"/>
              <w:tabs>
                <w:tab w:val="left" w:pos="1166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г. </w:t>
            </w:r>
          </w:p>
          <w:p w:rsidR="0041581B" w:rsidRPr="00611237" w:rsidRDefault="0041581B" w:rsidP="00347EC1">
            <w:pPr>
              <w:pStyle w:val="1"/>
              <w:shd w:val="clear" w:color="auto" w:fill="auto"/>
              <w:tabs>
                <w:tab w:val="left" w:pos="1166"/>
              </w:tabs>
              <w:spacing w:line="240" w:lineRule="auto"/>
              <w:ind w:firstLine="0"/>
              <w:rPr>
                <w:color w:val="auto"/>
                <w:sz w:val="8"/>
                <w:szCs w:val="24"/>
              </w:rPr>
            </w:pPr>
          </w:p>
          <w:p w:rsidR="0041581B" w:rsidRPr="00611237" w:rsidRDefault="0041581B" w:rsidP="00347EC1">
            <w:pPr>
              <w:pStyle w:val="1"/>
              <w:shd w:val="clear" w:color="auto" w:fill="auto"/>
              <w:tabs>
                <w:tab w:val="left" w:pos="1166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январь февраль</w:t>
            </w:r>
          </w:p>
          <w:p w:rsidR="0041581B" w:rsidRPr="00611237" w:rsidRDefault="0041581B" w:rsidP="00347EC1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апрель</w:t>
            </w:r>
          </w:p>
          <w:p w:rsidR="0041581B" w:rsidRPr="00611237" w:rsidRDefault="0041581B" w:rsidP="00347EC1">
            <w:pPr>
              <w:pStyle w:val="1"/>
              <w:shd w:val="clear" w:color="auto" w:fill="auto"/>
              <w:tabs>
                <w:tab w:val="left" w:pos="110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2024 г.</w:t>
            </w:r>
          </w:p>
        </w:tc>
        <w:tc>
          <w:tcPr>
            <w:tcW w:w="4565" w:type="dxa"/>
          </w:tcPr>
          <w:p w:rsidR="0041581B" w:rsidRPr="00611237" w:rsidRDefault="0041581B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Доклад руководству Роскомнадзора о ходе декларационной кампании.</w:t>
            </w:r>
          </w:p>
        </w:tc>
      </w:tr>
      <w:tr w:rsidR="0041581B" w:rsidRPr="00611237" w:rsidTr="00DF762A">
        <w:tc>
          <w:tcPr>
            <w:tcW w:w="671" w:type="dxa"/>
          </w:tcPr>
          <w:p w:rsidR="0041581B" w:rsidRPr="00611237" w:rsidRDefault="0041581B" w:rsidP="000F763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364" w:type="dxa"/>
          </w:tcPr>
          <w:p w:rsidR="0041581B" w:rsidRPr="00611237" w:rsidRDefault="0041581B" w:rsidP="00DB6E1C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Проведение анализа коррупционных рисков, связанных с участием государственных служащих на безвозмездной основе в управлении коммерческими организациями, являющихся организациями государственных корпораций (компаний) или публично- правовых компаний, и их деятельностью в качестве членов коллегиальных органов управления этих организаций.</w:t>
            </w:r>
          </w:p>
        </w:tc>
        <w:tc>
          <w:tcPr>
            <w:tcW w:w="2295" w:type="dxa"/>
          </w:tcPr>
          <w:p w:rsidR="0041581B" w:rsidRDefault="0041581B" w:rsidP="00FC3D31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41581B" w:rsidRPr="00611237" w:rsidRDefault="0041581B" w:rsidP="00FC3D31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</w:t>
            </w:r>
          </w:p>
        </w:tc>
        <w:tc>
          <w:tcPr>
            <w:tcW w:w="1984" w:type="dxa"/>
          </w:tcPr>
          <w:p w:rsidR="0041581B" w:rsidRPr="00611237" w:rsidRDefault="0041581B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ноябрь 2022 г. ноябрь 2023 г. ноябрь 2024 г.</w:t>
            </w:r>
          </w:p>
        </w:tc>
        <w:tc>
          <w:tcPr>
            <w:tcW w:w="4565" w:type="dxa"/>
          </w:tcPr>
          <w:p w:rsidR="0041581B" w:rsidRPr="00611237" w:rsidRDefault="0041581B" w:rsidP="00DB6E1C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Выявление фактов неисполнения государственными служащими обязанности по предварительному уведомлению об участии на безвозмездной основе в управлении коммерческими организациями, являющихся организациями государственных корпораций (компаний) или публично- правовых компаний, и их деятельностью в качестве членов коллегиальных органов управления этих организаций и доклад этих фактов руководству </w:t>
            </w:r>
            <w:r>
              <w:rPr>
                <w:color w:val="auto"/>
                <w:sz w:val="24"/>
                <w:szCs w:val="24"/>
              </w:rPr>
              <w:t xml:space="preserve">Управления </w:t>
            </w:r>
            <w:r w:rsidRPr="00611237">
              <w:rPr>
                <w:color w:val="auto"/>
                <w:sz w:val="24"/>
                <w:szCs w:val="24"/>
              </w:rPr>
              <w:t>Роскомнадзора</w:t>
            </w:r>
            <w:r>
              <w:rPr>
                <w:color w:val="auto"/>
                <w:sz w:val="24"/>
                <w:szCs w:val="24"/>
              </w:rPr>
              <w:t xml:space="preserve"> по 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>.</w:t>
            </w:r>
          </w:p>
        </w:tc>
      </w:tr>
      <w:tr w:rsidR="0041581B" w:rsidRPr="00611237" w:rsidTr="00DF762A">
        <w:tc>
          <w:tcPr>
            <w:tcW w:w="671" w:type="dxa"/>
          </w:tcPr>
          <w:p w:rsidR="0041581B" w:rsidRPr="00611237" w:rsidRDefault="0041581B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5364" w:type="dxa"/>
          </w:tcPr>
          <w:p w:rsidR="0041581B" w:rsidRPr="00611237" w:rsidRDefault="0041581B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Проведение анализа документов в целях выявления фактов возникновения конфликта интересов, одной из сторон которого являются государственные служащие, работники, и рассмотрения этих фактов на Комиссии.</w:t>
            </w:r>
          </w:p>
        </w:tc>
        <w:tc>
          <w:tcPr>
            <w:tcW w:w="2295" w:type="dxa"/>
          </w:tcPr>
          <w:p w:rsidR="0041581B" w:rsidRDefault="0041581B" w:rsidP="00284F36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41581B" w:rsidRPr="00611237" w:rsidRDefault="0041581B" w:rsidP="00284F36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</w:t>
            </w:r>
          </w:p>
        </w:tc>
        <w:tc>
          <w:tcPr>
            <w:tcW w:w="1984" w:type="dxa"/>
          </w:tcPr>
          <w:p w:rsidR="0041581B" w:rsidRPr="00611237" w:rsidRDefault="0041581B" w:rsidP="00610004">
            <w:pPr>
              <w:pStyle w:val="1"/>
              <w:shd w:val="clear" w:color="auto" w:fill="auto"/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 сентябрь декабрь</w:t>
            </w:r>
          </w:p>
          <w:p w:rsidR="0041581B" w:rsidRPr="00611237" w:rsidRDefault="0041581B" w:rsidP="00610004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 г. </w:t>
            </w:r>
          </w:p>
          <w:p w:rsidR="0041581B" w:rsidRPr="00611237" w:rsidRDefault="0041581B" w:rsidP="00610004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</w:p>
          <w:p w:rsidR="0041581B" w:rsidRPr="00611237" w:rsidRDefault="0041581B" w:rsidP="00610004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41581B" w:rsidRPr="00611237" w:rsidRDefault="0041581B" w:rsidP="00610004">
            <w:pPr>
              <w:pStyle w:val="1"/>
              <w:shd w:val="clear" w:color="auto" w:fill="auto"/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41581B" w:rsidRPr="00611237" w:rsidRDefault="0041581B" w:rsidP="00610004">
            <w:pPr>
              <w:pStyle w:val="1"/>
              <w:shd w:val="clear" w:color="auto" w:fill="auto"/>
              <w:tabs>
                <w:tab w:val="left" w:pos="1088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г. </w:t>
            </w:r>
          </w:p>
          <w:p w:rsidR="0041581B" w:rsidRPr="00611237" w:rsidRDefault="0041581B" w:rsidP="00610004">
            <w:pPr>
              <w:pStyle w:val="1"/>
              <w:shd w:val="clear" w:color="auto" w:fill="auto"/>
              <w:tabs>
                <w:tab w:val="left" w:pos="1088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</w:p>
          <w:p w:rsidR="0041581B" w:rsidRPr="00611237" w:rsidRDefault="0041581B" w:rsidP="00610004">
            <w:pPr>
              <w:pStyle w:val="1"/>
              <w:shd w:val="clear" w:color="auto" w:fill="auto"/>
              <w:tabs>
                <w:tab w:val="left" w:pos="1088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41581B" w:rsidRPr="00611237" w:rsidRDefault="0041581B" w:rsidP="00610004">
            <w:pPr>
              <w:pStyle w:val="1"/>
              <w:shd w:val="clear" w:color="auto" w:fill="auto"/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41581B" w:rsidRPr="00611237" w:rsidRDefault="0041581B" w:rsidP="00610004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2024 г.</w:t>
            </w:r>
          </w:p>
        </w:tc>
        <w:tc>
          <w:tcPr>
            <w:tcW w:w="4565" w:type="dxa"/>
          </w:tcPr>
          <w:p w:rsidR="0041581B" w:rsidRPr="00611237" w:rsidRDefault="0041581B" w:rsidP="009902A1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Подготовка аналитической записки председателю Комиссии о выявленных фактах конфликта интересов</w:t>
            </w:r>
            <w:r>
              <w:rPr>
                <w:color w:val="auto"/>
                <w:sz w:val="24"/>
                <w:szCs w:val="24"/>
              </w:rPr>
              <w:t>.</w:t>
            </w:r>
            <w:r w:rsidRPr="00611237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41581B" w:rsidRPr="00611237" w:rsidTr="00F9311D">
        <w:trPr>
          <w:trHeight w:val="2397"/>
        </w:trPr>
        <w:tc>
          <w:tcPr>
            <w:tcW w:w="671" w:type="dxa"/>
          </w:tcPr>
          <w:p w:rsidR="0041581B" w:rsidRPr="00611237" w:rsidRDefault="0041581B" w:rsidP="00F9311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5364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сотрудников, ответственных за профилактику коррупционных и иных правонарушений в подготовке предложений руководителю Управления Роскомнадзора по Сибирскому федеральному округу по относящимся к его компетенции кадровым вопросам и вопросам награждения служащих ведомственными или государственными наградами Российской Федерации</w:t>
            </w:r>
          </w:p>
        </w:tc>
        <w:tc>
          <w:tcPr>
            <w:tcW w:w="2295" w:type="dxa"/>
          </w:tcPr>
          <w:p w:rsidR="0041581B" w:rsidRDefault="0041581B" w:rsidP="00F9311D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Осипович, начальник отдела ОПРиК;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Щербина, главный специалист-эксперт отдела ОПРиК</w:t>
            </w:r>
          </w:p>
        </w:tc>
        <w:tc>
          <w:tcPr>
            <w:tcW w:w="1984" w:type="dxa"/>
          </w:tcPr>
          <w:p w:rsidR="0041581B" w:rsidRDefault="0041581B" w:rsidP="00F9311D">
            <w:pPr>
              <w:pStyle w:val="1"/>
              <w:shd w:val="clear" w:color="auto" w:fill="auto"/>
              <w:spacing w:line="279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февраль 2022 г.</w:t>
            </w:r>
          </w:p>
          <w:p w:rsidR="0041581B" w:rsidRDefault="0041581B" w:rsidP="00F9311D">
            <w:pPr>
              <w:pStyle w:val="1"/>
              <w:shd w:val="clear" w:color="auto" w:fill="auto"/>
              <w:spacing w:line="279" w:lineRule="exact"/>
              <w:ind w:firstLine="0"/>
              <w:rPr>
                <w:sz w:val="24"/>
                <w:szCs w:val="24"/>
              </w:rPr>
            </w:pPr>
          </w:p>
          <w:p w:rsidR="0041581B" w:rsidRDefault="0041581B" w:rsidP="00F9311D">
            <w:pPr>
              <w:pStyle w:val="1"/>
              <w:shd w:val="clear" w:color="auto" w:fill="auto"/>
              <w:spacing w:line="279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 г.</w:t>
            </w:r>
          </w:p>
          <w:p w:rsidR="0041581B" w:rsidRDefault="0041581B" w:rsidP="00F9311D">
            <w:pPr>
              <w:pStyle w:val="1"/>
              <w:shd w:val="clear" w:color="auto" w:fill="auto"/>
              <w:spacing w:line="279" w:lineRule="exact"/>
              <w:ind w:firstLine="0"/>
              <w:rPr>
                <w:sz w:val="24"/>
                <w:szCs w:val="24"/>
              </w:rPr>
            </w:pPr>
          </w:p>
          <w:p w:rsidR="0041581B" w:rsidRDefault="0041581B" w:rsidP="00F9311D">
            <w:pPr>
              <w:pStyle w:val="1"/>
              <w:shd w:val="clear" w:color="auto" w:fill="auto"/>
              <w:spacing w:line="279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2024 г.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spacing w:line="279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41581B" w:rsidRPr="009509D2" w:rsidRDefault="0041581B" w:rsidP="000C476D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sz w:val="24"/>
                <w:szCs w:val="24"/>
              </w:rPr>
            </w:pPr>
            <w:r w:rsidRPr="009509D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тимулирование государственных гражданских служащих в целях повышения эффективности деятельности Управления Роскомнадзора по Сибирскому федеральному округу, достижение «прозрачности» кадровых мероприятий в целях исключения (минимизации) коррупционных рисков; доклад руководителю Управления </w:t>
            </w:r>
            <w:r w:rsidRPr="00611237">
              <w:rPr>
                <w:color w:val="auto"/>
                <w:sz w:val="24"/>
                <w:szCs w:val="24"/>
              </w:rPr>
              <w:t>Роскомнадзора</w:t>
            </w:r>
            <w:r>
              <w:rPr>
                <w:color w:val="auto"/>
                <w:sz w:val="24"/>
                <w:szCs w:val="24"/>
              </w:rPr>
              <w:t xml:space="preserve"> по Сибирскому федеральному округу</w:t>
            </w:r>
          </w:p>
        </w:tc>
      </w:tr>
      <w:tr w:rsidR="0041581B" w:rsidRPr="00611237" w:rsidTr="00DF762A">
        <w:tc>
          <w:tcPr>
            <w:tcW w:w="671" w:type="dxa"/>
          </w:tcPr>
          <w:p w:rsidR="0041581B" w:rsidRPr="00611237" w:rsidRDefault="0041581B" w:rsidP="00F9311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5364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коррупционных рисков, связанных с участием государственных гражданских служащих Управления Роскомнадзора по Сибирскому федеральному округу в реализации национальных и федеральных проектов (программ)</w:t>
            </w:r>
          </w:p>
        </w:tc>
        <w:tc>
          <w:tcPr>
            <w:tcW w:w="2295" w:type="dxa"/>
          </w:tcPr>
          <w:p w:rsidR="0041581B" w:rsidRDefault="0041581B" w:rsidP="000C476D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Осипович, начальник отдела ОПРиК;</w:t>
            </w:r>
          </w:p>
          <w:p w:rsidR="0041581B" w:rsidRPr="00611237" w:rsidRDefault="0041581B" w:rsidP="000C476D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Щербина, главный специалист-эксперт отдела ОПРиК</w:t>
            </w:r>
          </w:p>
        </w:tc>
        <w:tc>
          <w:tcPr>
            <w:tcW w:w="1984" w:type="dxa"/>
          </w:tcPr>
          <w:p w:rsidR="0041581B" w:rsidRDefault="0041581B" w:rsidP="005348FA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 г.</w:t>
            </w:r>
          </w:p>
          <w:p w:rsidR="0041581B" w:rsidRDefault="0041581B" w:rsidP="005348FA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sz w:val="24"/>
                <w:szCs w:val="24"/>
              </w:rPr>
            </w:pPr>
          </w:p>
          <w:p w:rsidR="0041581B" w:rsidRDefault="0041581B" w:rsidP="005348FA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 г.</w:t>
            </w:r>
          </w:p>
          <w:p w:rsidR="0041581B" w:rsidRDefault="0041581B" w:rsidP="005348FA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sz w:val="24"/>
                <w:szCs w:val="24"/>
              </w:rPr>
            </w:pPr>
          </w:p>
          <w:p w:rsidR="0041581B" w:rsidRPr="00611237" w:rsidRDefault="0041581B" w:rsidP="005348FA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2024 г.</w:t>
            </w:r>
          </w:p>
        </w:tc>
        <w:tc>
          <w:tcPr>
            <w:tcW w:w="4565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руководителю Управления </w:t>
            </w:r>
            <w:r w:rsidRPr="00611237">
              <w:rPr>
                <w:color w:val="auto"/>
                <w:sz w:val="24"/>
                <w:szCs w:val="24"/>
              </w:rPr>
              <w:t>Роскомнадзора</w:t>
            </w:r>
            <w:r>
              <w:rPr>
                <w:color w:val="auto"/>
                <w:sz w:val="24"/>
                <w:szCs w:val="24"/>
              </w:rPr>
              <w:t xml:space="preserve"> по Сибирскому федеральному округу предложений по выработке (совершенствованию) механизмов профилактики коррупции при реализации указанных проектов (программ) и участию в данной деятельности антикоррупционных подразделений.</w:t>
            </w:r>
          </w:p>
        </w:tc>
      </w:tr>
      <w:tr w:rsidR="0041581B" w:rsidRPr="00611237" w:rsidTr="00DF762A">
        <w:tc>
          <w:tcPr>
            <w:tcW w:w="671" w:type="dxa"/>
          </w:tcPr>
          <w:p w:rsidR="0041581B" w:rsidRDefault="0041581B" w:rsidP="00F9311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5364" w:type="dxa"/>
          </w:tcPr>
          <w:p w:rsidR="0041581B" w:rsidRDefault="0041581B" w:rsidP="00F9311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мониторинга и обобщения фактов привлечения государственных гражданских служащих Управления Роскомнадзора по Сибирскому федеральному округу к уголовной ответственности за преступления коррупционной направленности, а также фактов хищения средств, направленных на реализацию национальных проектов (программ)  (в сфере регулирования Роскомнадзора), с целью выявления и устранения причин и условий, способствующих совершению преступлений, а также проработки вопроса минимизации и (или) ликвидации последствий указанных правонарушений</w:t>
            </w:r>
          </w:p>
        </w:tc>
        <w:tc>
          <w:tcPr>
            <w:tcW w:w="2295" w:type="dxa"/>
          </w:tcPr>
          <w:p w:rsidR="0041581B" w:rsidRDefault="0041581B" w:rsidP="005348FA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Осипович, начальник отдела ОПРиК;</w:t>
            </w:r>
          </w:p>
          <w:p w:rsidR="0041581B" w:rsidRDefault="0041581B" w:rsidP="005348FA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Щербина, главный специалист-эксперт отдела ОПРиК</w:t>
            </w:r>
          </w:p>
        </w:tc>
        <w:tc>
          <w:tcPr>
            <w:tcW w:w="1984" w:type="dxa"/>
          </w:tcPr>
          <w:p w:rsidR="0041581B" w:rsidRDefault="0041581B" w:rsidP="005348FA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 декабрь  2022 г.</w:t>
            </w:r>
          </w:p>
          <w:p w:rsidR="0041581B" w:rsidRDefault="0041581B" w:rsidP="005348FA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sz w:val="24"/>
                <w:szCs w:val="24"/>
              </w:rPr>
            </w:pPr>
          </w:p>
          <w:p w:rsidR="0041581B" w:rsidRDefault="0041581B" w:rsidP="005348FA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 декабрь  2023 г.</w:t>
            </w:r>
          </w:p>
          <w:p w:rsidR="0041581B" w:rsidRDefault="0041581B" w:rsidP="005348FA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sz w:val="24"/>
                <w:szCs w:val="24"/>
              </w:rPr>
            </w:pPr>
          </w:p>
          <w:p w:rsidR="0041581B" w:rsidRDefault="0041581B" w:rsidP="005348FA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 декабрь  2024 г.</w:t>
            </w:r>
          </w:p>
        </w:tc>
        <w:tc>
          <w:tcPr>
            <w:tcW w:w="4565" w:type="dxa"/>
          </w:tcPr>
          <w:p w:rsidR="0041581B" w:rsidRDefault="0041581B" w:rsidP="00F9311D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признаков нарушений законодательства Российской Федерации о противодействии коррупции государственными гражданскими служащими. Доклад руководителю Управления </w:t>
            </w:r>
            <w:r w:rsidRPr="00611237">
              <w:rPr>
                <w:color w:val="auto"/>
                <w:sz w:val="24"/>
                <w:szCs w:val="24"/>
              </w:rPr>
              <w:t>Роскомнадзора</w:t>
            </w:r>
            <w:r>
              <w:rPr>
                <w:color w:val="auto"/>
                <w:sz w:val="24"/>
                <w:szCs w:val="24"/>
              </w:rPr>
              <w:t xml:space="preserve"> по Сибирскому федеральному округу о ставших известными фактах коррупционных проявлений.</w:t>
            </w:r>
          </w:p>
        </w:tc>
      </w:tr>
      <w:tr w:rsidR="0041581B" w:rsidRPr="00611237" w:rsidTr="00DF762A">
        <w:tc>
          <w:tcPr>
            <w:tcW w:w="14879" w:type="dxa"/>
            <w:gridSpan w:val="5"/>
          </w:tcPr>
          <w:p w:rsidR="0041581B" w:rsidRPr="00611237" w:rsidRDefault="0041581B" w:rsidP="00F9311D">
            <w:pPr>
              <w:pStyle w:val="50"/>
              <w:shd w:val="clear" w:color="auto" w:fill="auto"/>
              <w:spacing w:after="6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  <w:lang w:val="en-US"/>
              </w:rPr>
              <w:t>III</w:t>
            </w:r>
            <w:r w:rsidRPr="00611237">
              <w:rPr>
                <w:color w:val="auto"/>
                <w:sz w:val="24"/>
                <w:szCs w:val="24"/>
              </w:rPr>
              <w:t>. Выявление и систематизация причин и условий проявления коррупции и иных правонарушений в деятельности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DF762A">
              <w:rPr>
                <w:b/>
                <w:color w:val="auto"/>
                <w:sz w:val="24"/>
              </w:rPr>
              <w:t xml:space="preserve">Управления Роскомнадзора </w:t>
            </w:r>
            <w:r w:rsidRPr="00DF762A">
              <w:rPr>
                <w:b/>
                <w:color w:val="auto"/>
                <w:sz w:val="24"/>
                <w:szCs w:val="24"/>
              </w:rPr>
              <w:t>по Сибирскому федеральному округу</w:t>
            </w:r>
            <w:r w:rsidRPr="00611237">
              <w:rPr>
                <w:b/>
                <w:color w:val="auto"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41581B" w:rsidRPr="00611237" w:rsidTr="00DF762A">
        <w:tc>
          <w:tcPr>
            <w:tcW w:w="671" w:type="dxa"/>
          </w:tcPr>
          <w:p w:rsidR="0041581B" w:rsidRPr="00611237" w:rsidRDefault="0041581B" w:rsidP="004420D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364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Ежегодное проведение оценок коррупционных рисков, возникающих при реализации Управлением </w:t>
            </w:r>
            <w:r>
              <w:rPr>
                <w:color w:val="auto"/>
                <w:sz w:val="24"/>
                <w:szCs w:val="24"/>
              </w:rPr>
              <w:t xml:space="preserve">Роскомнадзора по Сибирскому федеральному округу </w:t>
            </w:r>
            <w:r w:rsidRPr="00611237">
              <w:rPr>
                <w:color w:val="auto"/>
                <w:sz w:val="24"/>
                <w:szCs w:val="24"/>
              </w:rPr>
              <w:t>функций в сфере информационных технологий, связи и массовых коммуникаций.</w:t>
            </w:r>
          </w:p>
        </w:tc>
        <w:tc>
          <w:tcPr>
            <w:tcW w:w="2295" w:type="dxa"/>
          </w:tcPr>
          <w:p w:rsidR="0041581B" w:rsidRDefault="0041581B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Лелетка А.А</w:t>
            </w:r>
            <w:r w:rsidRPr="00611237">
              <w:rPr>
                <w:color w:val="auto"/>
                <w:sz w:val="24"/>
                <w:szCs w:val="24"/>
              </w:rPr>
              <w:t xml:space="preserve">- начальник </w:t>
            </w:r>
            <w:r>
              <w:rPr>
                <w:color w:val="auto"/>
                <w:sz w:val="24"/>
                <w:szCs w:val="24"/>
              </w:rPr>
              <w:t>отдела МК;</w:t>
            </w:r>
          </w:p>
          <w:p w:rsidR="0041581B" w:rsidRDefault="0041581B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Слепцов А.В. –заместитель руководителя - начальник отдела ОЭиПС;</w:t>
            </w:r>
          </w:p>
          <w:p w:rsidR="0041581B" w:rsidRDefault="0041581B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Воробьев А.Т. – начальник отдела РЭС и ВЧУ;</w:t>
            </w:r>
          </w:p>
          <w:p w:rsidR="0041581B" w:rsidRDefault="0041581B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Марущак Р.А.</w:t>
            </w:r>
            <w:r w:rsidRPr="00611237">
              <w:rPr>
                <w:color w:val="auto"/>
                <w:sz w:val="24"/>
                <w:szCs w:val="24"/>
              </w:rPr>
              <w:t xml:space="preserve"> - заместитель руководителя Управления</w:t>
            </w:r>
          </w:p>
        </w:tc>
        <w:tc>
          <w:tcPr>
            <w:tcW w:w="1984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ноябрь 2022 г. ноябрь 2023 г. ноябрь 2024 г.</w:t>
            </w:r>
          </w:p>
        </w:tc>
        <w:tc>
          <w:tcPr>
            <w:tcW w:w="4565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Определение коррупционно-опасных функций Управления</w:t>
            </w:r>
            <w:r>
              <w:rPr>
                <w:color w:val="auto"/>
                <w:sz w:val="24"/>
                <w:szCs w:val="24"/>
              </w:rPr>
              <w:t xml:space="preserve"> Роскомнадзора по 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>, а также корректировка перечня должностей гражданской службы, замещение которых связано с коррупционными рисками. Доклад</w:t>
            </w:r>
            <w:r>
              <w:rPr>
                <w:color w:val="auto"/>
                <w:sz w:val="24"/>
                <w:szCs w:val="24"/>
              </w:rPr>
              <w:t xml:space="preserve"> руководителю </w:t>
            </w:r>
            <w:r w:rsidRPr="00611237">
              <w:rPr>
                <w:color w:val="auto"/>
                <w:sz w:val="24"/>
                <w:szCs w:val="24"/>
              </w:rPr>
              <w:t>Управления</w:t>
            </w:r>
            <w:r>
              <w:rPr>
                <w:color w:val="auto"/>
                <w:sz w:val="24"/>
                <w:szCs w:val="24"/>
              </w:rPr>
              <w:t xml:space="preserve"> Роскомнадзора по 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 xml:space="preserve"> о результатах оценки коррупционных рисков, содержащий выявленные коррупционные риски, предложения по корректировке коррупционно-опасных функций, а также предложения по минимизации коррупционных рисков и принятию иных конкретных мер.</w:t>
            </w:r>
          </w:p>
        </w:tc>
      </w:tr>
      <w:tr w:rsidR="0041581B" w:rsidRPr="00611237" w:rsidTr="00DF762A">
        <w:tc>
          <w:tcPr>
            <w:tcW w:w="671" w:type="dxa"/>
          </w:tcPr>
          <w:p w:rsidR="0041581B" w:rsidRPr="00611237" w:rsidRDefault="0041581B" w:rsidP="00F9311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364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76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Проведение мониторинга и анализа результатов выполнения мероприятий, предусмотренных Планом противодействия коррупции.</w:t>
            </w:r>
          </w:p>
        </w:tc>
        <w:tc>
          <w:tcPr>
            <w:tcW w:w="2295" w:type="dxa"/>
          </w:tcPr>
          <w:p w:rsidR="0041581B" w:rsidRDefault="0041581B" w:rsidP="00F9311D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41581B" w:rsidRDefault="0041581B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ОПРиК;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Марущак Р.А.</w:t>
            </w:r>
            <w:r w:rsidRPr="00611237">
              <w:rPr>
                <w:color w:val="auto"/>
                <w:sz w:val="24"/>
                <w:szCs w:val="24"/>
              </w:rPr>
              <w:t xml:space="preserve"> - заместитель руководителя Управления</w:t>
            </w:r>
          </w:p>
        </w:tc>
        <w:tc>
          <w:tcPr>
            <w:tcW w:w="1984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01.07.2022 г.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31.12.2022 г.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620"/>
              </w:tabs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01.07.2023 г.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31.12.2023 г.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620"/>
              </w:tabs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01.07.2024 г.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15.12.2024 г.</w:t>
            </w:r>
          </w:p>
        </w:tc>
        <w:tc>
          <w:tcPr>
            <w:tcW w:w="4565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76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Обеспечение выполнения Плана противодействия коррупции в установленные сроки в полном объеме.</w:t>
            </w:r>
          </w:p>
        </w:tc>
      </w:tr>
      <w:tr w:rsidR="0041581B" w:rsidRPr="00611237" w:rsidTr="009902A1">
        <w:trPr>
          <w:trHeight w:val="2684"/>
        </w:trPr>
        <w:tc>
          <w:tcPr>
            <w:tcW w:w="671" w:type="dxa"/>
          </w:tcPr>
          <w:p w:rsidR="0041581B" w:rsidRPr="00611237" w:rsidRDefault="0041581B" w:rsidP="00F9311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5364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76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Ежегодное проведение антикоррупционного совещания по вопросам соблюдения антикоррупционных стандартов.</w:t>
            </w:r>
          </w:p>
        </w:tc>
        <w:tc>
          <w:tcPr>
            <w:tcW w:w="2295" w:type="dxa"/>
          </w:tcPr>
          <w:p w:rsidR="0041581B" w:rsidRDefault="0041581B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ОПРиК;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Марущак Р.А.</w:t>
            </w:r>
            <w:r w:rsidRPr="00611237">
              <w:rPr>
                <w:color w:val="auto"/>
                <w:sz w:val="24"/>
                <w:szCs w:val="24"/>
              </w:rPr>
              <w:t xml:space="preserve"> - заместитель руководителя Управления</w:t>
            </w:r>
          </w:p>
        </w:tc>
        <w:tc>
          <w:tcPr>
            <w:tcW w:w="1984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8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октябрь 2022 г. октябрь 2023 г. октябрь 2024 г.</w:t>
            </w:r>
          </w:p>
        </w:tc>
        <w:tc>
          <w:tcPr>
            <w:tcW w:w="4565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8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Совещание с приглашением заинтересованных лиц, на котором рассматриваются вопросы предотвращения и урегулирования конфликта интересов, запрета на получение в связи с исполнением должностных (служебных) обязанностей вознаграждений от физических и юридических лиц.</w:t>
            </w:r>
          </w:p>
        </w:tc>
      </w:tr>
      <w:tr w:rsidR="0041581B" w:rsidRPr="00611237" w:rsidTr="00DF762A">
        <w:trPr>
          <w:trHeight w:val="3800"/>
        </w:trPr>
        <w:tc>
          <w:tcPr>
            <w:tcW w:w="671" w:type="dxa"/>
          </w:tcPr>
          <w:p w:rsidR="0041581B" w:rsidRPr="00611237" w:rsidRDefault="0041581B" w:rsidP="00F9311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5364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Проведение анализа соблюдения требований действующего законодательства Российской Федерации при осуществлении закупок товаров, работ, услуг для обеспечения государственных нужд Управления</w:t>
            </w:r>
            <w:r>
              <w:rPr>
                <w:color w:val="auto"/>
                <w:sz w:val="24"/>
                <w:szCs w:val="24"/>
              </w:rPr>
              <w:t xml:space="preserve"> Роскомнадзора по 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 xml:space="preserve"> на предмет выявления обстоятельств, свидетельствующих о возникновении конфликта интересов.</w:t>
            </w:r>
          </w:p>
        </w:tc>
        <w:tc>
          <w:tcPr>
            <w:tcW w:w="2295" w:type="dxa"/>
          </w:tcPr>
          <w:p w:rsidR="0041581B" w:rsidRDefault="0041581B" w:rsidP="00F9311D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41581B" w:rsidRDefault="0041581B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ОПРиК;</w:t>
            </w:r>
          </w:p>
          <w:p w:rsidR="0041581B" w:rsidRDefault="0041581B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Савенко О.В. – начальник отдела АО;</w:t>
            </w:r>
          </w:p>
          <w:p w:rsidR="0041581B" w:rsidRDefault="0041581B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Шугарова Л.Г. – начальник отдела ФОиБУ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 сентябрь декабрь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14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2022 г.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148"/>
              </w:tabs>
              <w:spacing w:line="240" w:lineRule="auto"/>
              <w:ind w:firstLine="0"/>
              <w:rPr>
                <w:color w:val="auto"/>
                <w:sz w:val="12"/>
                <w:szCs w:val="16"/>
              </w:rPr>
            </w:pP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14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152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2023 г.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152"/>
              </w:tabs>
              <w:spacing w:line="240" w:lineRule="auto"/>
              <w:ind w:firstLine="0"/>
              <w:rPr>
                <w:color w:val="auto"/>
                <w:sz w:val="12"/>
                <w:szCs w:val="16"/>
              </w:rPr>
            </w:pP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152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145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2024 г.</w:t>
            </w:r>
          </w:p>
        </w:tc>
        <w:tc>
          <w:tcPr>
            <w:tcW w:w="4565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Выявление и минимизация коррупционных рисков, в том числе причин и условий коррупции, в деятельности Управления</w:t>
            </w:r>
            <w:r>
              <w:rPr>
                <w:color w:val="auto"/>
                <w:sz w:val="24"/>
                <w:szCs w:val="24"/>
              </w:rPr>
              <w:t xml:space="preserve"> Роскомнадзора по 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 xml:space="preserve">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</w:tc>
      </w:tr>
      <w:tr w:rsidR="0041581B" w:rsidRPr="00611237" w:rsidTr="00DF762A">
        <w:tc>
          <w:tcPr>
            <w:tcW w:w="671" w:type="dxa"/>
          </w:tcPr>
          <w:p w:rsidR="0041581B" w:rsidRPr="00611237" w:rsidRDefault="0041581B" w:rsidP="00F9311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5364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82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Обеспечение участия лиц, впервые поступивших на государственную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2295" w:type="dxa"/>
          </w:tcPr>
          <w:p w:rsidR="0041581B" w:rsidRDefault="0041581B" w:rsidP="00F9311D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41581B" w:rsidRDefault="0041581B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октябрь ноябрь декабрь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2022г. 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12"/>
                <w:szCs w:val="24"/>
              </w:rPr>
            </w:pP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октябрь ноябрь декабрь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г. 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18"/>
                <w:szCs w:val="24"/>
              </w:rPr>
            </w:pP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октябрь ноябрь декабрь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2024 г.</w:t>
            </w:r>
          </w:p>
        </w:tc>
        <w:tc>
          <w:tcPr>
            <w:tcW w:w="4565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Соблюдение государственными служащими, работниками Управления </w:t>
            </w:r>
            <w:r>
              <w:rPr>
                <w:color w:val="auto"/>
                <w:sz w:val="24"/>
                <w:szCs w:val="24"/>
              </w:rPr>
              <w:t>Роскомнадзора по 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 xml:space="preserve">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</w:p>
        </w:tc>
      </w:tr>
      <w:tr w:rsidR="0041581B" w:rsidRPr="00611237" w:rsidTr="00DF762A">
        <w:tc>
          <w:tcPr>
            <w:tcW w:w="671" w:type="dxa"/>
          </w:tcPr>
          <w:p w:rsidR="0041581B" w:rsidRPr="00611237" w:rsidRDefault="0041581B" w:rsidP="00F9311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5364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8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Обеспечение участия государственных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295" w:type="dxa"/>
          </w:tcPr>
          <w:p w:rsidR="0041581B" w:rsidRDefault="0041581B" w:rsidP="00F9311D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41581B" w:rsidRDefault="0041581B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октябрь ноябрь декабрь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2022г. 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12"/>
                <w:szCs w:val="24"/>
              </w:rPr>
            </w:pP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октябрь ноябрь декабрь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г. 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12"/>
                <w:szCs w:val="24"/>
              </w:rPr>
            </w:pP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октябрь ноябрь декабрь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2024 г.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76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Соблюдение мер по противодействию коррупции в Управлении</w:t>
            </w:r>
            <w:r>
              <w:rPr>
                <w:color w:val="auto"/>
                <w:sz w:val="24"/>
                <w:szCs w:val="24"/>
              </w:rPr>
              <w:t xml:space="preserve"> Роскомнадзора по 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>.</w:t>
            </w:r>
          </w:p>
        </w:tc>
      </w:tr>
      <w:tr w:rsidR="0041581B" w:rsidRPr="00611237" w:rsidTr="00DF762A">
        <w:tc>
          <w:tcPr>
            <w:tcW w:w="671" w:type="dxa"/>
          </w:tcPr>
          <w:p w:rsidR="0041581B" w:rsidRPr="00611237" w:rsidRDefault="0041581B" w:rsidP="00F9311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5364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76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Обеспечение участия государственных служащих, работников, в должностные обязанности которых входит участие в проведении закупок,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295" w:type="dxa"/>
          </w:tcPr>
          <w:p w:rsidR="0041581B" w:rsidRDefault="0041581B" w:rsidP="00F9311D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41581B" w:rsidRDefault="0041581B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октябрь ноябрь декабрь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19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 г. 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193"/>
              </w:tabs>
              <w:spacing w:line="240" w:lineRule="auto"/>
              <w:ind w:firstLine="0"/>
              <w:rPr>
                <w:color w:val="auto"/>
                <w:sz w:val="12"/>
                <w:szCs w:val="16"/>
              </w:rPr>
            </w:pP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19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октябрь ноябрь декабрь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189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г. 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189"/>
              </w:tabs>
              <w:spacing w:line="240" w:lineRule="auto"/>
              <w:ind w:firstLine="0"/>
              <w:rPr>
                <w:color w:val="auto"/>
                <w:sz w:val="12"/>
                <w:szCs w:val="24"/>
              </w:rPr>
            </w:pP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189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октябрь ноябрь декабрь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09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2024 г.</w:t>
            </w:r>
          </w:p>
        </w:tc>
        <w:tc>
          <w:tcPr>
            <w:tcW w:w="4565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76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Повышение уровня квалификации государственных служащих, работников в должностные обязанности, которых входит участие в осуществлении закупок, товаров, работ, услуг для обеспечения государственных нужд.</w:t>
            </w:r>
          </w:p>
        </w:tc>
      </w:tr>
      <w:tr w:rsidR="0041581B" w:rsidRPr="00611237" w:rsidTr="00DF762A">
        <w:tc>
          <w:tcPr>
            <w:tcW w:w="671" w:type="dxa"/>
          </w:tcPr>
          <w:p w:rsidR="0041581B" w:rsidRPr="00611237" w:rsidRDefault="0041581B" w:rsidP="00F9311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5364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8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Мониторинг соблюдения антикоррупционного законодательства при рассмотрении обращений граждан и юридических лиц, касающихся исполнения полномочий в сфере связи, информационных технологий и массовых коммуникаций.</w:t>
            </w:r>
          </w:p>
        </w:tc>
        <w:tc>
          <w:tcPr>
            <w:tcW w:w="2295" w:type="dxa"/>
          </w:tcPr>
          <w:p w:rsidR="0041581B" w:rsidRDefault="0041581B" w:rsidP="00F9311D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41581B" w:rsidRDefault="0041581B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март июнь сентябрь декабрь 2022 г. 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12"/>
                <w:szCs w:val="24"/>
              </w:rPr>
            </w:pPr>
          </w:p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 сентябрь декабрь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06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2023г. 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068"/>
              </w:tabs>
              <w:spacing w:line="240" w:lineRule="auto"/>
              <w:ind w:firstLine="0"/>
              <w:rPr>
                <w:color w:val="auto"/>
                <w:sz w:val="12"/>
                <w:szCs w:val="24"/>
              </w:rPr>
            </w:pP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06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41581B" w:rsidRDefault="0041581B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 2024 г.</w:t>
            </w:r>
          </w:p>
          <w:p w:rsidR="0041581B" w:rsidRDefault="0041581B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8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Выявление случаев несоблюдения государственными служащими, работниками законодательства Российской Федерации о противодействии коррупции, принятие своевременных мер по выявленным нарушениям.</w:t>
            </w:r>
          </w:p>
        </w:tc>
      </w:tr>
      <w:tr w:rsidR="0041581B" w:rsidRPr="00611237" w:rsidTr="00DF762A">
        <w:tc>
          <w:tcPr>
            <w:tcW w:w="14879" w:type="dxa"/>
            <w:gridSpan w:val="5"/>
          </w:tcPr>
          <w:p w:rsidR="0041581B" w:rsidRDefault="0041581B" w:rsidP="00F9311D">
            <w:pPr>
              <w:pStyle w:val="50"/>
              <w:shd w:val="clear" w:color="auto" w:fill="auto"/>
              <w:spacing w:line="240" w:lineRule="auto"/>
              <w:ind w:left="-57" w:right="-5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IV. Взаимодействие Управления </w:t>
            </w:r>
            <w:r>
              <w:rPr>
                <w:color w:val="auto"/>
                <w:sz w:val="24"/>
                <w:szCs w:val="24"/>
              </w:rPr>
              <w:t>Роскомнадзора по 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 xml:space="preserve"> с институтами гражданского общества и гражданами, а также создание эффективной системы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F762A">
              <w:rPr>
                <w:color w:val="auto"/>
                <w:sz w:val="24"/>
                <w:szCs w:val="24"/>
              </w:rPr>
              <w:t>обратной связи, обеспечение доступности информации о деятельности</w:t>
            </w:r>
            <w:r w:rsidRPr="00611237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41581B" w:rsidRPr="00611237" w:rsidRDefault="0041581B" w:rsidP="00F9311D">
            <w:pPr>
              <w:pStyle w:val="50"/>
              <w:shd w:val="clear" w:color="auto" w:fill="auto"/>
              <w:spacing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Управления </w:t>
            </w:r>
            <w:r>
              <w:rPr>
                <w:color w:val="auto"/>
                <w:sz w:val="24"/>
                <w:szCs w:val="24"/>
              </w:rPr>
              <w:t>Роскомнадзора по Сибирскому федеральному округу</w:t>
            </w:r>
          </w:p>
        </w:tc>
      </w:tr>
      <w:tr w:rsidR="0041581B" w:rsidRPr="00611237" w:rsidTr="00DF762A">
        <w:tc>
          <w:tcPr>
            <w:tcW w:w="671" w:type="dxa"/>
          </w:tcPr>
          <w:p w:rsidR="0041581B" w:rsidRPr="00611237" w:rsidRDefault="0041581B" w:rsidP="00F9311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5364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Взаимодействие Управления </w:t>
            </w:r>
            <w:r>
              <w:rPr>
                <w:color w:val="auto"/>
                <w:sz w:val="24"/>
                <w:szCs w:val="24"/>
              </w:rPr>
              <w:t>Роскомнадзора по 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 xml:space="preserve">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295" w:type="dxa"/>
          </w:tcPr>
          <w:p w:rsidR="0041581B" w:rsidRDefault="0041581B" w:rsidP="00F9311D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41581B" w:rsidRDefault="0041581B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 сентябрь декабрь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06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 г. 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06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12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г. 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12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12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2024 г.</w:t>
            </w:r>
          </w:p>
        </w:tc>
        <w:tc>
          <w:tcPr>
            <w:tcW w:w="4565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Обеспечение открытости при обсуждении принимаемых Управлением</w:t>
            </w:r>
            <w:r>
              <w:rPr>
                <w:color w:val="auto"/>
                <w:sz w:val="24"/>
                <w:szCs w:val="24"/>
              </w:rPr>
              <w:t xml:space="preserve"> Роскомнадзора по 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 xml:space="preserve"> мер по вопросам противодействия коррупции.</w:t>
            </w:r>
          </w:p>
        </w:tc>
      </w:tr>
      <w:tr w:rsidR="0041581B" w:rsidRPr="00611237" w:rsidTr="00DF762A">
        <w:tc>
          <w:tcPr>
            <w:tcW w:w="671" w:type="dxa"/>
          </w:tcPr>
          <w:p w:rsidR="0041581B" w:rsidRPr="00611237" w:rsidRDefault="0041581B" w:rsidP="00F9311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364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Мониторинг публикаций в средствах массовой информации о фактах проявления коррупции в Управлении</w:t>
            </w:r>
            <w:r>
              <w:rPr>
                <w:color w:val="auto"/>
                <w:sz w:val="24"/>
                <w:szCs w:val="24"/>
              </w:rPr>
              <w:t xml:space="preserve"> Роскомнадзора по 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41581B" w:rsidRDefault="0041581B" w:rsidP="00F9311D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41581B" w:rsidRDefault="0041581B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 сентябрь декабрь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06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 г. 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068"/>
              </w:tabs>
              <w:spacing w:line="240" w:lineRule="auto"/>
              <w:ind w:firstLine="0"/>
              <w:rPr>
                <w:color w:val="auto"/>
                <w:sz w:val="12"/>
                <w:szCs w:val="16"/>
              </w:rPr>
            </w:pP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06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12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г. 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128"/>
              </w:tabs>
              <w:spacing w:line="240" w:lineRule="auto"/>
              <w:ind w:firstLine="0"/>
              <w:rPr>
                <w:color w:val="auto"/>
                <w:sz w:val="12"/>
                <w:szCs w:val="24"/>
              </w:rPr>
            </w:pP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12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tabs>
                <w:tab w:val="left" w:pos="1088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2024 г.</w:t>
            </w:r>
          </w:p>
        </w:tc>
        <w:tc>
          <w:tcPr>
            <w:tcW w:w="4565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Проверка фактов и доклад руководителю Управления</w:t>
            </w:r>
            <w:r>
              <w:rPr>
                <w:color w:val="auto"/>
                <w:sz w:val="24"/>
                <w:szCs w:val="24"/>
              </w:rPr>
              <w:t xml:space="preserve"> Роскомнадзора по 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 xml:space="preserve"> для принятия соответствующих мер.</w:t>
            </w:r>
          </w:p>
        </w:tc>
      </w:tr>
      <w:tr w:rsidR="0041581B" w:rsidRPr="00611237" w:rsidTr="00DF762A">
        <w:tc>
          <w:tcPr>
            <w:tcW w:w="671" w:type="dxa"/>
          </w:tcPr>
          <w:p w:rsidR="0041581B" w:rsidRPr="00611237" w:rsidRDefault="0041581B" w:rsidP="00F9311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5364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Ежегодный доклад по результатам обобщения практики рассмотрения обращений граждан Российской Федерации и организаций по вопросам противодействия коррупции, в т.ч. поступивших в рамках «телефона доверия», «горячей линии».</w:t>
            </w:r>
          </w:p>
        </w:tc>
        <w:tc>
          <w:tcPr>
            <w:tcW w:w="2295" w:type="dxa"/>
          </w:tcPr>
          <w:p w:rsidR="0041581B" w:rsidRDefault="0041581B" w:rsidP="00F9311D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41581B" w:rsidRDefault="0041581B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</w:t>
            </w:r>
          </w:p>
          <w:p w:rsidR="0041581B" w:rsidRPr="00611237" w:rsidRDefault="0041581B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декабрь 2022 г. декабрь 2023 г. декабрь 2024 г.</w:t>
            </w:r>
          </w:p>
        </w:tc>
        <w:tc>
          <w:tcPr>
            <w:tcW w:w="4565" w:type="dxa"/>
          </w:tcPr>
          <w:p w:rsidR="0041581B" w:rsidRPr="00611237" w:rsidRDefault="0041581B" w:rsidP="00F9311D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Доклад руководителю Управления</w:t>
            </w:r>
            <w:r>
              <w:rPr>
                <w:color w:val="auto"/>
                <w:sz w:val="24"/>
                <w:szCs w:val="24"/>
              </w:rPr>
              <w:t xml:space="preserve"> Роскомнадзора по Сибирскому федеральному</w:t>
            </w:r>
            <w:r w:rsidRPr="00611237">
              <w:rPr>
                <w:color w:val="auto"/>
                <w:sz w:val="24"/>
                <w:szCs w:val="24"/>
              </w:rPr>
              <w:t xml:space="preserve"> о результатах работы «телефона доверия», «горячей линии», содержащий количественную и качественную информацию о функционировании «телефона доверия», «горячей линии», а также предложения по совершенствованию их работы.</w:t>
            </w:r>
          </w:p>
        </w:tc>
      </w:tr>
    </w:tbl>
    <w:p w:rsidR="0041581B" w:rsidRPr="00DB6E1C" w:rsidRDefault="0041581B" w:rsidP="007E24A0">
      <w:pPr>
        <w:rPr>
          <w:rFonts w:ascii="Times New Roman" w:hAnsi="Times New Roman" w:cs="Times New Roman"/>
        </w:rPr>
      </w:pPr>
    </w:p>
    <w:sectPr w:rsidR="0041581B" w:rsidRPr="00DB6E1C" w:rsidSect="00610004">
      <w:headerReference w:type="default" r:id="rId7"/>
      <w:type w:val="continuous"/>
      <w:pgSz w:w="16837" w:h="11905" w:orient="landscape"/>
      <w:pgMar w:top="851" w:right="301" w:bottom="426" w:left="13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1B" w:rsidRDefault="0041581B" w:rsidP="000B61C8">
      <w:r>
        <w:separator/>
      </w:r>
    </w:p>
  </w:endnote>
  <w:endnote w:type="continuationSeparator" w:id="0">
    <w:p w:rsidR="0041581B" w:rsidRDefault="0041581B" w:rsidP="000B6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1B" w:rsidRDefault="0041581B"/>
  </w:footnote>
  <w:footnote w:type="continuationSeparator" w:id="0">
    <w:p w:rsidR="0041581B" w:rsidRDefault="0041581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1B" w:rsidRDefault="0041581B">
    <w:pPr>
      <w:pStyle w:val="a1"/>
      <w:framePr w:w="16368" w:h="163" w:wrap="none" w:vAnchor="text" w:hAnchor="page" w:x="235" w:y="279"/>
      <w:shd w:val="clear" w:color="auto" w:fill="auto"/>
      <w:ind w:left="8405"/>
    </w:pPr>
    <w:fldSimple w:instr=" PAGE \* MERGEFORMAT ">
      <w:r w:rsidRPr="00040BA7">
        <w:rPr>
          <w:rStyle w:val="11pt"/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B11"/>
    <w:multiLevelType w:val="multilevel"/>
    <w:tmpl w:val="6C3CC290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2E769B"/>
    <w:multiLevelType w:val="multilevel"/>
    <w:tmpl w:val="D9D66F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D25FA0"/>
    <w:multiLevelType w:val="multilevel"/>
    <w:tmpl w:val="88247818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D057C9"/>
    <w:multiLevelType w:val="multilevel"/>
    <w:tmpl w:val="10B44C74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4C3245F"/>
    <w:multiLevelType w:val="multilevel"/>
    <w:tmpl w:val="263ADDB4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1623D07"/>
    <w:multiLevelType w:val="multilevel"/>
    <w:tmpl w:val="D264F3EE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35B6AB8"/>
    <w:multiLevelType w:val="multilevel"/>
    <w:tmpl w:val="D78EF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7770D55"/>
    <w:multiLevelType w:val="multilevel"/>
    <w:tmpl w:val="6736EC9E"/>
    <w:lvl w:ilvl="0">
      <w:start w:val="2022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87658D4"/>
    <w:multiLevelType w:val="multilevel"/>
    <w:tmpl w:val="1588866C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9292B4A"/>
    <w:multiLevelType w:val="multilevel"/>
    <w:tmpl w:val="FD9E4488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E3538D7"/>
    <w:multiLevelType w:val="multilevel"/>
    <w:tmpl w:val="AA4004CA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08D2AE5"/>
    <w:multiLevelType w:val="multilevel"/>
    <w:tmpl w:val="9138849E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8AD5B12"/>
    <w:multiLevelType w:val="multilevel"/>
    <w:tmpl w:val="3B1AC34E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ABA0B2D"/>
    <w:multiLevelType w:val="multilevel"/>
    <w:tmpl w:val="033445C8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DBF426A"/>
    <w:multiLevelType w:val="multilevel"/>
    <w:tmpl w:val="507CFBD2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2563927"/>
    <w:multiLevelType w:val="multilevel"/>
    <w:tmpl w:val="8A2E7F4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CA94C4F"/>
    <w:multiLevelType w:val="multilevel"/>
    <w:tmpl w:val="8796EDBA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7710E90"/>
    <w:multiLevelType w:val="multilevel"/>
    <w:tmpl w:val="AEC09094"/>
    <w:lvl w:ilvl="0">
      <w:start w:val="2023"/>
      <w:numFmt w:val="decimal"/>
      <w:lvlText w:val="0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AF73706"/>
    <w:multiLevelType w:val="multilevel"/>
    <w:tmpl w:val="5DA05BC8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D1F748C"/>
    <w:multiLevelType w:val="multilevel"/>
    <w:tmpl w:val="D0CE0304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5"/>
  </w:num>
  <w:num w:numId="5">
    <w:abstractNumId w:val="16"/>
  </w:num>
  <w:num w:numId="6">
    <w:abstractNumId w:val="13"/>
  </w:num>
  <w:num w:numId="7">
    <w:abstractNumId w:val="9"/>
  </w:num>
  <w:num w:numId="8">
    <w:abstractNumId w:val="11"/>
  </w:num>
  <w:num w:numId="9">
    <w:abstractNumId w:val="3"/>
  </w:num>
  <w:num w:numId="10">
    <w:abstractNumId w:val="7"/>
  </w:num>
  <w:num w:numId="11">
    <w:abstractNumId w:val="17"/>
  </w:num>
  <w:num w:numId="12">
    <w:abstractNumId w:val="19"/>
  </w:num>
  <w:num w:numId="13">
    <w:abstractNumId w:val="18"/>
  </w:num>
  <w:num w:numId="14">
    <w:abstractNumId w:val="5"/>
  </w:num>
  <w:num w:numId="15">
    <w:abstractNumId w:val="10"/>
  </w:num>
  <w:num w:numId="16">
    <w:abstractNumId w:val="0"/>
  </w:num>
  <w:num w:numId="17">
    <w:abstractNumId w:val="12"/>
  </w:num>
  <w:num w:numId="18">
    <w:abstractNumId w:val="4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1C8"/>
    <w:rsid w:val="00040BA7"/>
    <w:rsid w:val="000851AE"/>
    <w:rsid w:val="000B61C8"/>
    <w:rsid w:val="000B7FBE"/>
    <w:rsid w:val="000C476D"/>
    <w:rsid w:val="000F763A"/>
    <w:rsid w:val="00105008"/>
    <w:rsid w:val="001568AC"/>
    <w:rsid w:val="001B4A71"/>
    <w:rsid w:val="001C3FBF"/>
    <w:rsid w:val="001F38C9"/>
    <w:rsid w:val="00252277"/>
    <w:rsid w:val="00284F36"/>
    <w:rsid w:val="002A29D1"/>
    <w:rsid w:val="002C5042"/>
    <w:rsid w:val="002C6F9D"/>
    <w:rsid w:val="002E660A"/>
    <w:rsid w:val="00307BFB"/>
    <w:rsid w:val="00332CF1"/>
    <w:rsid w:val="00343082"/>
    <w:rsid w:val="00347EC1"/>
    <w:rsid w:val="00355D33"/>
    <w:rsid w:val="003A4882"/>
    <w:rsid w:val="003E52EA"/>
    <w:rsid w:val="003F66B4"/>
    <w:rsid w:val="0041581B"/>
    <w:rsid w:val="004161E7"/>
    <w:rsid w:val="004420D4"/>
    <w:rsid w:val="0048766D"/>
    <w:rsid w:val="004B1E88"/>
    <w:rsid w:val="004C431C"/>
    <w:rsid w:val="005348FA"/>
    <w:rsid w:val="005D3750"/>
    <w:rsid w:val="00603263"/>
    <w:rsid w:val="00610004"/>
    <w:rsid w:val="00611237"/>
    <w:rsid w:val="007A16A4"/>
    <w:rsid w:val="007E24A0"/>
    <w:rsid w:val="007F1E78"/>
    <w:rsid w:val="00930730"/>
    <w:rsid w:val="009509D2"/>
    <w:rsid w:val="00974892"/>
    <w:rsid w:val="009902A1"/>
    <w:rsid w:val="009A3FAB"/>
    <w:rsid w:val="009C2424"/>
    <w:rsid w:val="009E020D"/>
    <w:rsid w:val="00A52544"/>
    <w:rsid w:val="00A90C34"/>
    <w:rsid w:val="00AA71BA"/>
    <w:rsid w:val="00B44D4F"/>
    <w:rsid w:val="00B64BAF"/>
    <w:rsid w:val="00BC299B"/>
    <w:rsid w:val="00BD2825"/>
    <w:rsid w:val="00BD5483"/>
    <w:rsid w:val="00C0678A"/>
    <w:rsid w:val="00C46350"/>
    <w:rsid w:val="00C56CFC"/>
    <w:rsid w:val="00C75056"/>
    <w:rsid w:val="00C91E8B"/>
    <w:rsid w:val="00CB620F"/>
    <w:rsid w:val="00DA2835"/>
    <w:rsid w:val="00DB6E1C"/>
    <w:rsid w:val="00DF762A"/>
    <w:rsid w:val="00E85113"/>
    <w:rsid w:val="00ED18DA"/>
    <w:rsid w:val="00F9311D"/>
    <w:rsid w:val="00FB1039"/>
    <w:rsid w:val="00FC3D31"/>
    <w:rsid w:val="00FE1759"/>
    <w:rsid w:val="00FE28D7"/>
    <w:rsid w:val="00FF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C8"/>
    <w:rPr>
      <w:color w:val="000000"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DB6E1C"/>
    <w:pPr>
      <w:spacing w:before="100" w:beforeAutospacing="1" w:after="100" w:afterAutospacing="1"/>
      <w:ind w:left="5664"/>
      <w:outlineLvl w:val="4"/>
    </w:pPr>
    <w:rPr>
      <w:rFonts w:ascii="Times New Roman" w:hAnsi="Times New Roman" w:cs="Times New Roman"/>
      <w:bCs/>
      <w:color w:val="auto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B6E1C"/>
    <w:rPr>
      <w:rFonts w:ascii="Times New Roman" w:hAnsi="Times New Roman" w:cs="Times New Roman"/>
      <w:bCs/>
      <w:sz w:val="24"/>
    </w:rPr>
  </w:style>
  <w:style w:type="character" w:styleId="Hyperlink">
    <w:name w:val="Hyperlink"/>
    <w:basedOn w:val="DefaultParagraphFont"/>
    <w:uiPriority w:val="99"/>
    <w:rsid w:val="000B61C8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B61C8"/>
    <w:rPr>
      <w:rFonts w:ascii="Times New Roman" w:hAnsi="Times New Roman" w:cs="Times New Roman"/>
      <w:spacing w:val="0"/>
      <w:sz w:val="27"/>
      <w:szCs w:val="27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0B61C8"/>
    <w:rPr>
      <w:rFonts w:ascii="Times New Roman" w:hAnsi="Times New Roman" w:cs="Times New Roman"/>
      <w:spacing w:val="0"/>
      <w:sz w:val="23"/>
      <w:szCs w:val="23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0B61C8"/>
    <w:rPr>
      <w:rFonts w:ascii="Times New Roman" w:hAnsi="Times New Roman" w:cs="Times New Roman"/>
      <w:spacing w:val="120"/>
      <w:sz w:val="47"/>
      <w:szCs w:val="47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0B61C8"/>
    <w:rPr>
      <w:rFonts w:ascii="Arial" w:eastAsia="Times New Roman" w:hAnsi="Arial" w:cs="Arial"/>
      <w:spacing w:val="-20"/>
    </w:rPr>
  </w:style>
  <w:style w:type="character" w:customStyle="1" w:styleId="30">
    <w:name w:val="Основной текст (3)"/>
    <w:basedOn w:val="3"/>
    <w:uiPriority w:val="99"/>
    <w:rsid w:val="000B61C8"/>
    <w:rPr>
      <w:u w:val="single"/>
    </w:rPr>
  </w:style>
  <w:style w:type="character" w:customStyle="1" w:styleId="3TimesNewRoman">
    <w:name w:val="Основной текст (3) + Times New Roman"/>
    <w:aliases w:val="13,5 pt,Не курсив,Интервал 0 pt"/>
    <w:basedOn w:val="3"/>
    <w:uiPriority w:val="99"/>
    <w:rsid w:val="000B61C8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0B61C8"/>
    <w:rPr>
      <w:rFonts w:ascii="Times New Roman" w:hAnsi="Times New Roman" w:cs="Times New Roman"/>
      <w:spacing w:val="0"/>
      <w:sz w:val="27"/>
      <w:szCs w:val="27"/>
    </w:rPr>
  </w:style>
  <w:style w:type="character" w:customStyle="1" w:styleId="23pt">
    <w:name w:val="Основной текст (2) + Интервал 3 pt"/>
    <w:basedOn w:val="2"/>
    <w:uiPriority w:val="99"/>
    <w:rsid w:val="000B61C8"/>
    <w:rPr>
      <w:spacing w:val="70"/>
    </w:rPr>
  </w:style>
  <w:style w:type="character" w:customStyle="1" w:styleId="2Arial">
    <w:name w:val="Основной текст (2) + Arial"/>
    <w:aliases w:val="12 pt,Курсив,Интервал -1 pt"/>
    <w:basedOn w:val="2"/>
    <w:uiPriority w:val="99"/>
    <w:rsid w:val="000B61C8"/>
    <w:rPr>
      <w:rFonts w:ascii="Arial" w:eastAsia="Times New Roman" w:hAnsi="Arial" w:cs="Arial"/>
      <w:i/>
      <w:iCs/>
      <w:spacing w:val="-20"/>
      <w:sz w:val="24"/>
      <w:szCs w:val="24"/>
      <w:lang w:val="en-US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0B61C8"/>
    <w:rPr>
      <w:rFonts w:ascii="Times New Roman" w:hAnsi="Times New Roman" w:cs="Times New Roman"/>
      <w:spacing w:val="0"/>
      <w:sz w:val="27"/>
      <w:szCs w:val="27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0B61C8"/>
    <w:rPr>
      <w:rFonts w:ascii="Times New Roman" w:hAnsi="Times New Roman" w:cs="Times New Roman"/>
      <w:spacing w:val="0"/>
      <w:sz w:val="23"/>
      <w:szCs w:val="23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0B61C8"/>
    <w:rPr>
      <w:rFonts w:ascii="Times New Roman" w:hAnsi="Times New Roman" w:cs="Times New Roman"/>
      <w:sz w:val="20"/>
      <w:szCs w:val="20"/>
    </w:rPr>
  </w:style>
  <w:style w:type="character" w:customStyle="1" w:styleId="a0">
    <w:name w:val="Колонтитул_"/>
    <w:basedOn w:val="DefaultParagraphFont"/>
    <w:link w:val="a1"/>
    <w:uiPriority w:val="99"/>
    <w:locked/>
    <w:rsid w:val="000B61C8"/>
    <w:rPr>
      <w:rFonts w:ascii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0"/>
    <w:uiPriority w:val="99"/>
    <w:rsid w:val="000B61C8"/>
    <w:rPr>
      <w:spacing w:val="0"/>
      <w:sz w:val="22"/>
      <w:szCs w:val="22"/>
    </w:rPr>
  </w:style>
  <w:style w:type="character" w:customStyle="1" w:styleId="a2">
    <w:name w:val="Основной текст + Полужирный"/>
    <w:basedOn w:val="a"/>
    <w:uiPriority w:val="99"/>
    <w:rsid w:val="000B61C8"/>
    <w:rPr>
      <w:b/>
      <w:bCs/>
    </w:rPr>
  </w:style>
  <w:style w:type="paragraph" w:customStyle="1" w:styleId="20">
    <w:name w:val="Основной текст (2)"/>
    <w:basedOn w:val="Normal"/>
    <w:link w:val="2"/>
    <w:uiPriority w:val="99"/>
    <w:rsid w:val="000B61C8"/>
    <w:pPr>
      <w:shd w:val="clear" w:color="auto" w:fill="FFFFFF"/>
      <w:spacing w:before="420" w:line="315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Normal"/>
    <w:link w:val="a"/>
    <w:uiPriority w:val="99"/>
    <w:rsid w:val="000B61C8"/>
    <w:pPr>
      <w:shd w:val="clear" w:color="auto" w:fill="FFFFFF"/>
      <w:spacing w:line="240" w:lineRule="atLeast"/>
      <w:ind w:hanging="58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Normal"/>
    <w:link w:val="10"/>
    <w:uiPriority w:val="99"/>
    <w:rsid w:val="000B61C8"/>
    <w:pPr>
      <w:shd w:val="clear" w:color="auto" w:fill="FFFFFF"/>
      <w:spacing w:before="420" w:after="720" w:line="240" w:lineRule="atLeast"/>
      <w:jc w:val="center"/>
      <w:outlineLvl w:val="0"/>
    </w:pPr>
    <w:rPr>
      <w:rFonts w:ascii="Times New Roman" w:hAnsi="Times New Roman" w:cs="Times New Roman"/>
      <w:spacing w:val="120"/>
      <w:sz w:val="47"/>
      <w:szCs w:val="47"/>
    </w:rPr>
  </w:style>
  <w:style w:type="paragraph" w:customStyle="1" w:styleId="31">
    <w:name w:val="Основной текст (3)1"/>
    <w:basedOn w:val="Normal"/>
    <w:link w:val="3"/>
    <w:uiPriority w:val="99"/>
    <w:rsid w:val="000B61C8"/>
    <w:pPr>
      <w:shd w:val="clear" w:color="auto" w:fill="FFFFFF"/>
      <w:spacing w:before="720" w:line="240" w:lineRule="atLeast"/>
      <w:ind w:firstLine="720"/>
      <w:jc w:val="both"/>
    </w:pPr>
    <w:rPr>
      <w:rFonts w:ascii="Arial" w:hAnsi="Arial" w:cs="Arial"/>
      <w:i/>
      <w:iCs/>
      <w:spacing w:val="-20"/>
    </w:rPr>
  </w:style>
  <w:style w:type="paragraph" w:customStyle="1" w:styleId="40">
    <w:name w:val="Основной текст (4)"/>
    <w:basedOn w:val="Normal"/>
    <w:link w:val="4"/>
    <w:uiPriority w:val="99"/>
    <w:rsid w:val="000B61C8"/>
    <w:pPr>
      <w:shd w:val="clear" w:color="auto" w:fill="FFFFFF"/>
      <w:spacing w:before="960" w:after="780" w:line="315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Normal"/>
    <w:link w:val="21"/>
    <w:uiPriority w:val="99"/>
    <w:rsid w:val="000B61C8"/>
    <w:pPr>
      <w:shd w:val="clear" w:color="auto" w:fill="FFFFFF"/>
      <w:spacing w:after="540" w:line="318" w:lineRule="exact"/>
      <w:jc w:val="center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Normal"/>
    <w:link w:val="5"/>
    <w:uiPriority w:val="99"/>
    <w:rsid w:val="000B61C8"/>
    <w:pPr>
      <w:shd w:val="clear" w:color="auto" w:fill="FFFFFF"/>
      <w:spacing w:line="275" w:lineRule="exact"/>
      <w:jc w:val="righ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Normal"/>
    <w:link w:val="6"/>
    <w:uiPriority w:val="99"/>
    <w:rsid w:val="000B61C8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a1">
    <w:name w:val="Колонтитул"/>
    <w:basedOn w:val="Normal"/>
    <w:link w:val="a0"/>
    <w:uiPriority w:val="99"/>
    <w:rsid w:val="000B61C8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DB6E1C"/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74892"/>
    <w:rPr>
      <w:rFonts w:ascii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30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7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10</Pages>
  <Words>3244</Words>
  <Characters>18497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Грызов Василий Юрьевич</dc:creator>
  <cp:keywords/>
  <dc:description/>
  <cp:lastModifiedBy>Налимова Ирина</cp:lastModifiedBy>
  <cp:revision>3</cp:revision>
  <cp:lastPrinted>2022-03-01T07:57:00Z</cp:lastPrinted>
  <dcterms:created xsi:type="dcterms:W3CDTF">2022-05-25T03:16:00Z</dcterms:created>
  <dcterms:modified xsi:type="dcterms:W3CDTF">2022-05-25T03:56:00Z</dcterms:modified>
</cp:coreProperties>
</file>