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89" w:rsidRPr="00A54089" w:rsidRDefault="00A54089">
      <w:pPr>
        <w:pStyle w:val="ConsPlusNormal"/>
        <w:outlineLvl w:val="0"/>
      </w:pPr>
      <w:r w:rsidRPr="00A54089">
        <w:t>Зарегистрировано в Минюсте России 7 апреля 2017 г. N 46308</w:t>
      </w:r>
    </w:p>
    <w:p w:rsidR="00A54089" w:rsidRPr="00A54089" w:rsidRDefault="00A540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Title"/>
        <w:jc w:val="center"/>
      </w:pPr>
      <w:r w:rsidRPr="00A54089">
        <w:t>МИНИСТЕРСТВО СВЯЗИ И МАССОВЫХ КОММУНИКАЦИЙ</w:t>
      </w:r>
    </w:p>
    <w:p w:rsidR="00A54089" w:rsidRPr="00A54089" w:rsidRDefault="00A54089">
      <w:pPr>
        <w:pStyle w:val="ConsPlusTitle"/>
        <w:jc w:val="center"/>
      </w:pPr>
      <w:r w:rsidRPr="00A54089">
        <w:t>РОССИЙСКОЙ ФЕДЕРАЦИИ</w:t>
      </w:r>
    </w:p>
    <w:p w:rsidR="00A54089" w:rsidRPr="00A54089" w:rsidRDefault="00A54089">
      <w:pPr>
        <w:pStyle w:val="ConsPlusTitle"/>
        <w:jc w:val="center"/>
      </w:pPr>
    </w:p>
    <w:p w:rsidR="00A54089" w:rsidRPr="00A54089" w:rsidRDefault="00A54089">
      <w:pPr>
        <w:pStyle w:val="ConsPlusTitle"/>
        <w:jc w:val="center"/>
      </w:pPr>
      <w:r w:rsidRPr="00A54089">
        <w:t>ФЕДЕРАЛЬНАЯ СЛУЖБА ПО НАДЗОРУ В СФЕРЕ СВЯЗИ,</w:t>
      </w:r>
    </w:p>
    <w:p w:rsidR="00A54089" w:rsidRPr="00A54089" w:rsidRDefault="00A54089">
      <w:pPr>
        <w:pStyle w:val="ConsPlusTitle"/>
        <w:jc w:val="center"/>
      </w:pPr>
      <w:r w:rsidRPr="00A54089">
        <w:t>ИНФОРМАЦИОННЫХ ТЕХНОЛОГИЙ И МАССОВЫХ КОММУНИКАЦИЙ</w:t>
      </w:r>
    </w:p>
    <w:p w:rsidR="00A54089" w:rsidRPr="00A54089" w:rsidRDefault="00A54089">
      <w:pPr>
        <w:pStyle w:val="ConsPlusTitle"/>
        <w:jc w:val="center"/>
      </w:pPr>
    </w:p>
    <w:p w:rsidR="00A54089" w:rsidRPr="00A54089" w:rsidRDefault="00A54089">
      <w:pPr>
        <w:pStyle w:val="ConsPlusTitle"/>
        <w:jc w:val="center"/>
      </w:pPr>
      <w:r w:rsidRPr="00A54089">
        <w:t>ПРИКАЗ</w:t>
      </w:r>
    </w:p>
    <w:p w:rsidR="00A54089" w:rsidRPr="00A54089" w:rsidRDefault="00A54089">
      <w:pPr>
        <w:pStyle w:val="ConsPlusTitle"/>
        <w:jc w:val="center"/>
      </w:pPr>
      <w:r w:rsidRPr="00A54089">
        <w:t>от 17 марта 2017 г. N 41</w:t>
      </w:r>
    </w:p>
    <w:p w:rsidR="00A54089" w:rsidRPr="00A54089" w:rsidRDefault="00A54089">
      <w:pPr>
        <w:pStyle w:val="ConsPlusTitle"/>
        <w:jc w:val="center"/>
      </w:pPr>
    </w:p>
    <w:p w:rsidR="00A54089" w:rsidRPr="00A54089" w:rsidRDefault="00A54089">
      <w:pPr>
        <w:pStyle w:val="ConsPlusTitle"/>
        <w:jc w:val="center"/>
      </w:pPr>
      <w:r w:rsidRPr="00A54089">
        <w:t>ОБ УТВЕРЖДЕНИИ ПЕРЕЧНЯ</w:t>
      </w:r>
    </w:p>
    <w:p w:rsidR="00A54089" w:rsidRPr="00A54089" w:rsidRDefault="00A54089">
      <w:pPr>
        <w:pStyle w:val="ConsPlusTitle"/>
        <w:jc w:val="center"/>
      </w:pPr>
      <w:r w:rsidRPr="00A54089">
        <w:t>ДОЛЖНОСТЕЙ ФЕДЕРАЛЬНОЙ ГОСУДАРСТВЕННОЙ ГРАЖДАНСКОЙ</w:t>
      </w:r>
    </w:p>
    <w:p w:rsidR="00A54089" w:rsidRPr="00A54089" w:rsidRDefault="00A54089">
      <w:pPr>
        <w:pStyle w:val="ConsPlusTitle"/>
        <w:jc w:val="center"/>
      </w:pPr>
      <w:r w:rsidRPr="00A54089">
        <w:t>СЛУЖБЫ В ФЕДЕРАЛЬНОЙ СЛУЖБЕ ПО НАДЗОРУ В СФЕРЕ СВЯЗИ,</w:t>
      </w:r>
    </w:p>
    <w:p w:rsidR="00A54089" w:rsidRPr="00A54089" w:rsidRDefault="00A54089">
      <w:pPr>
        <w:pStyle w:val="ConsPlusTitle"/>
        <w:jc w:val="center"/>
      </w:pPr>
      <w:r w:rsidRPr="00A54089">
        <w:t>ИНФОРМАЦИОННЫХ ТЕХНОЛОГИЙ И МАССОВЫХ КОММУНИКАЦИЙ</w:t>
      </w:r>
    </w:p>
    <w:p w:rsidR="00A54089" w:rsidRPr="00A54089" w:rsidRDefault="00A54089">
      <w:pPr>
        <w:pStyle w:val="ConsPlusTitle"/>
        <w:jc w:val="center"/>
      </w:pPr>
      <w:r w:rsidRPr="00A54089">
        <w:t>И ЕЕ ТЕРРИТОРИАЛЬНЫХ ОРГАНАХ, ПРИ ЗАМЕЩЕНИИ КОТОРЫХ</w:t>
      </w:r>
    </w:p>
    <w:p w:rsidR="00A54089" w:rsidRPr="00A54089" w:rsidRDefault="00A54089">
      <w:pPr>
        <w:pStyle w:val="ConsPlusTitle"/>
        <w:jc w:val="center"/>
      </w:pPr>
      <w:r w:rsidRPr="00A54089">
        <w:t>ФЕДЕРАЛЬНЫЕ ГОСУДАРСТВЕННЫЕ ГРАЖДАНСКИЕ СЛУЖАЩИЕ ОБЯЗАНЫ</w:t>
      </w:r>
    </w:p>
    <w:p w:rsidR="00A54089" w:rsidRPr="00A54089" w:rsidRDefault="00A54089">
      <w:pPr>
        <w:pStyle w:val="ConsPlusTitle"/>
        <w:jc w:val="center"/>
      </w:pPr>
      <w:r w:rsidRPr="00A54089">
        <w:t>ПРЕДСТАВЛЯТЬ СВЕДЕНИЯ О СВОИХ ДОХОДАХ, ОБ ИМУЩЕСТВЕ</w:t>
      </w:r>
    </w:p>
    <w:p w:rsidR="00A54089" w:rsidRPr="00A54089" w:rsidRDefault="00A54089">
      <w:pPr>
        <w:pStyle w:val="ConsPlusTitle"/>
        <w:jc w:val="center"/>
      </w:pPr>
      <w:r w:rsidRPr="00A54089">
        <w:t>И ОБЯЗАТЕЛЬСТВАХ ИМУЩЕСТВЕННОГО ХАРАКТЕРА, А ТАКЖЕ СВЕДЕНИЯ</w:t>
      </w:r>
    </w:p>
    <w:p w:rsidR="00A54089" w:rsidRPr="00A54089" w:rsidRDefault="00A54089">
      <w:pPr>
        <w:pStyle w:val="ConsPlusTitle"/>
        <w:jc w:val="center"/>
      </w:pPr>
      <w:r w:rsidRPr="00A54089">
        <w:t>О ДОХОДАХ, ОБ ИМУЩЕСТВЕ И ОБЯЗАТЕЛЬСТВАХ ИМУЩЕСТВЕННОГО</w:t>
      </w:r>
    </w:p>
    <w:p w:rsidR="00A54089" w:rsidRPr="00A54089" w:rsidRDefault="00A54089">
      <w:pPr>
        <w:pStyle w:val="ConsPlusTitle"/>
        <w:jc w:val="center"/>
      </w:pPr>
      <w:r w:rsidRPr="00A54089">
        <w:t>ХАРАКТЕРА СВОИХ СУПРУГИ (СУПРУГА)</w:t>
      </w:r>
    </w:p>
    <w:p w:rsidR="00A54089" w:rsidRPr="00A54089" w:rsidRDefault="00A54089">
      <w:pPr>
        <w:pStyle w:val="ConsPlusTitle"/>
        <w:jc w:val="center"/>
      </w:pPr>
      <w:r w:rsidRPr="00A54089">
        <w:t>И НЕСОВЕРШЕННОЛЕТНИХ ДЕТЕЙ</w:t>
      </w:r>
    </w:p>
    <w:p w:rsidR="00A54089" w:rsidRPr="00A54089" w:rsidRDefault="00A54089">
      <w:pPr>
        <w:pStyle w:val="ConsPlusNormal"/>
        <w:jc w:val="center"/>
      </w:pPr>
    </w:p>
    <w:p w:rsidR="00A54089" w:rsidRPr="00A54089" w:rsidRDefault="00A54089">
      <w:pPr>
        <w:pStyle w:val="ConsPlusNormal"/>
        <w:ind w:firstLine="540"/>
        <w:jc w:val="both"/>
      </w:pPr>
      <w:r w:rsidRPr="00A54089">
        <w:t xml:space="preserve">В соответствии со </w:t>
      </w:r>
      <w:hyperlink r:id="rId4" w:history="1">
        <w:r w:rsidRPr="00A54089">
          <w:t>статьей 8</w:t>
        </w:r>
      </w:hyperlink>
      <w:r w:rsidRPr="00A54089"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 (часть III), ст. 5031; N 52 (часть I), ст. 6961; 2014, N 521 (часть I), ст. 7542); 2015, N 41 (часть II), ст. 5639; N 45, ст. 6204; N 48 (часть I), ст. 6720; 2016, N 7, ст. 912; N 27 (часть I), ст. 4169), </w:t>
      </w:r>
      <w:hyperlink r:id="rId5" w:history="1">
        <w:r w:rsidRPr="00A54089">
          <w:t>статьей 2</w:t>
        </w:r>
      </w:hyperlink>
      <w:r w:rsidRPr="00A54089"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 (часть IV), ст. 6953; 2014, N 52 (часть I), ст. 7542; 2015, N 45, ст. 6204) и в целях реализации </w:t>
      </w:r>
      <w:hyperlink r:id="rId6" w:history="1">
        <w:r w:rsidRPr="00A54089">
          <w:t>Указа</w:t>
        </w:r>
      </w:hyperlink>
      <w:r w:rsidRPr="00A54089"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1506; 2016, N 50, ст. 7077; 2017, N 5, ст. 776), </w:t>
      </w:r>
      <w:hyperlink r:id="rId7" w:history="1">
        <w:r w:rsidRPr="00A54089">
          <w:t>Указа</w:t>
        </w:r>
      </w:hyperlink>
      <w:r w:rsidRPr="00A54089"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 (часть VII), ст. 6399; 2014, N 26 (часть II), ст. 3520), </w:t>
      </w:r>
      <w:hyperlink r:id="rId8" w:history="1">
        <w:r w:rsidRPr="00A54089">
          <w:t>Указа</w:t>
        </w:r>
      </w:hyperlink>
      <w:r w:rsidRPr="00A54089">
        <w:t xml:space="preserve">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 (часть II), ст. 3520), </w:t>
      </w:r>
      <w:hyperlink r:id="rId9" w:history="1">
        <w:r w:rsidRPr="00A54089">
          <w:t>Указа</w:t>
        </w:r>
      </w:hyperlink>
      <w:r w:rsidRPr="00A54089"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 (часть III), ст. 5044; N 49 (часть VII), ст. 6399; 2014, N 26 (часть II), ст. 3518; N 26 (часть II), ст. 3520), приказываю:</w:t>
      </w:r>
    </w:p>
    <w:p w:rsidR="00A54089" w:rsidRPr="00A54089" w:rsidRDefault="00A54089">
      <w:pPr>
        <w:pStyle w:val="ConsPlusNormal"/>
        <w:ind w:firstLine="540"/>
        <w:jc w:val="both"/>
      </w:pPr>
      <w:r w:rsidRPr="00A54089">
        <w:lastRenderedPageBreak/>
        <w:t xml:space="preserve">1. Утвердить прилагаемый </w:t>
      </w:r>
      <w:hyperlink w:anchor="P46" w:history="1">
        <w:r w:rsidRPr="00A54089">
          <w:t>перечень</w:t>
        </w:r>
      </w:hyperlink>
      <w:r w:rsidRPr="00A54089"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A54089" w:rsidRPr="00A54089" w:rsidRDefault="00A54089">
      <w:pPr>
        <w:pStyle w:val="ConsPlusNormal"/>
        <w:ind w:firstLine="540"/>
        <w:jc w:val="both"/>
      </w:pPr>
      <w:r w:rsidRPr="00A54089">
        <w:t>2. Признать утратившими силу приказы Федеральной службы по надзору в сфере связи, информационных технологий и массовых коммуникаций:</w:t>
      </w:r>
    </w:p>
    <w:p w:rsidR="00A54089" w:rsidRPr="00A54089" w:rsidRDefault="00A54089">
      <w:pPr>
        <w:pStyle w:val="ConsPlusNormal"/>
        <w:ind w:firstLine="540"/>
        <w:jc w:val="both"/>
      </w:pPr>
      <w:r w:rsidRPr="00A54089">
        <w:t xml:space="preserve">от 31 августа 2015 г. </w:t>
      </w:r>
      <w:hyperlink r:id="rId10" w:history="1">
        <w:r w:rsidRPr="00A54089">
          <w:t>N 103</w:t>
        </w:r>
      </w:hyperlink>
      <w:r w:rsidRPr="00A54089">
        <w:t xml:space="preserve"> "Об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в Министерстве юстиции Российской Федерации 15 сентября 2015 г., регистрационный N 38882);</w:t>
      </w:r>
    </w:p>
    <w:p w:rsidR="00A54089" w:rsidRPr="00A54089" w:rsidRDefault="00A54089">
      <w:pPr>
        <w:pStyle w:val="ConsPlusNormal"/>
        <w:ind w:firstLine="540"/>
        <w:jc w:val="both"/>
      </w:pPr>
      <w:r w:rsidRPr="00A54089">
        <w:t xml:space="preserve">от 26 апреля 2016 г. </w:t>
      </w:r>
      <w:hyperlink r:id="rId11" w:history="1">
        <w:r w:rsidRPr="00A54089">
          <w:t>N 129</w:t>
        </w:r>
      </w:hyperlink>
      <w:r w:rsidRPr="00A54089">
        <w:t xml:space="preserve"> "О внесении изменений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Федеральной службы по надзору в сфере связи, информационных технологий и массовых коммуникаций от 31 августа 2015 г. N 103" (зарегистрирован в Министерстве юстиции Российской Федерации 24 мая 2016 г., регистрационный N 42245).</w:t>
      </w:r>
    </w:p>
    <w:p w:rsidR="00A54089" w:rsidRPr="00A54089" w:rsidRDefault="00A54089">
      <w:pPr>
        <w:pStyle w:val="ConsPlusNormal"/>
        <w:ind w:firstLine="540"/>
        <w:jc w:val="both"/>
      </w:pPr>
      <w:r w:rsidRPr="00A54089">
        <w:t>3. Направить настоящий приказ на государственную регистрацию в Министерство юстиции Российской Федерации.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jc w:val="right"/>
      </w:pPr>
      <w:r w:rsidRPr="00A54089">
        <w:t>Руководитель</w:t>
      </w:r>
    </w:p>
    <w:p w:rsidR="00A54089" w:rsidRPr="00A54089" w:rsidRDefault="00A54089">
      <w:pPr>
        <w:pStyle w:val="ConsPlusNormal"/>
        <w:jc w:val="right"/>
      </w:pPr>
      <w:r w:rsidRPr="00A54089">
        <w:t>А.А.ЖАРОВ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jc w:val="right"/>
        <w:outlineLvl w:val="0"/>
      </w:pPr>
      <w:r w:rsidRPr="00A54089">
        <w:t>Утвержден</w:t>
      </w:r>
    </w:p>
    <w:p w:rsidR="00A54089" w:rsidRPr="00A54089" w:rsidRDefault="00A54089">
      <w:pPr>
        <w:pStyle w:val="ConsPlusNormal"/>
        <w:jc w:val="right"/>
      </w:pPr>
      <w:r w:rsidRPr="00A54089">
        <w:t>приказом Федеральной службы</w:t>
      </w:r>
    </w:p>
    <w:p w:rsidR="00A54089" w:rsidRPr="00A54089" w:rsidRDefault="00A54089">
      <w:pPr>
        <w:pStyle w:val="ConsPlusNormal"/>
        <w:jc w:val="right"/>
      </w:pPr>
      <w:r w:rsidRPr="00A54089">
        <w:t>по надзору в сфере связи,</w:t>
      </w:r>
    </w:p>
    <w:p w:rsidR="00A54089" w:rsidRPr="00A54089" w:rsidRDefault="00A54089">
      <w:pPr>
        <w:pStyle w:val="ConsPlusNormal"/>
        <w:jc w:val="right"/>
      </w:pPr>
      <w:r w:rsidRPr="00A54089">
        <w:t>информационных технологий</w:t>
      </w:r>
    </w:p>
    <w:p w:rsidR="00A54089" w:rsidRPr="00A54089" w:rsidRDefault="00A54089">
      <w:pPr>
        <w:pStyle w:val="ConsPlusNormal"/>
        <w:jc w:val="right"/>
      </w:pPr>
      <w:r w:rsidRPr="00A54089">
        <w:t>и массовых коммуникаций</w:t>
      </w:r>
    </w:p>
    <w:p w:rsidR="00A54089" w:rsidRPr="00A54089" w:rsidRDefault="00A54089">
      <w:pPr>
        <w:pStyle w:val="ConsPlusNormal"/>
        <w:jc w:val="right"/>
      </w:pPr>
      <w:r w:rsidRPr="00A54089">
        <w:t>от 17.03.2017 N 41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Title"/>
        <w:jc w:val="center"/>
      </w:pPr>
      <w:bookmarkStart w:id="0" w:name="P46"/>
      <w:bookmarkEnd w:id="0"/>
      <w:r w:rsidRPr="00A54089">
        <w:t>ПЕРЕЧЕНЬ</w:t>
      </w:r>
    </w:p>
    <w:p w:rsidR="00A54089" w:rsidRPr="00A54089" w:rsidRDefault="00A54089">
      <w:pPr>
        <w:pStyle w:val="ConsPlusTitle"/>
        <w:jc w:val="center"/>
      </w:pPr>
      <w:r w:rsidRPr="00A54089">
        <w:t>ДОЛЖНОСТЕЙ ФЕДЕРАЛЬНОЙ ГОСУДАРСТВЕННОЙ ГРАЖДАНСКОЙ</w:t>
      </w:r>
    </w:p>
    <w:p w:rsidR="00A54089" w:rsidRPr="00A54089" w:rsidRDefault="00A54089">
      <w:pPr>
        <w:pStyle w:val="ConsPlusTitle"/>
        <w:jc w:val="center"/>
      </w:pPr>
      <w:r w:rsidRPr="00A54089">
        <w:t>СЛУЖБЫ В ФЕДЕРАЛЬНОЙ СЛУЖБЕ ПО НАДЗОРУ В СФЕРЕ СВЯЗИ,</w:t>
      </w:r>
    </w:p>
    <w:p w:rsidR="00A54089" w:rsidRPr="00A54089" w:rsidRDefault="00A54089">
      <w:pPr>
        <w:pStyle w:val="ConsPlusTitle"/>
        <w:jc w:val="center"/>
      </w:pPr>
      <w:r w:rsidRPr="00A54089">
        <w:t>ИНФОРМАЦИОННЫХ ТЕХНОЛОГИЙ И МАССОВЫХ КОММУНИКАЦИЙ</w:t>
      </w:r>
    </w:p>
    <w:p w:rsidR="00A54089" w:rsidRPr="00A54089" w:rsidRDefault="00A54089">
      <w:pPr>
        <w:pStyle w:val="ConsPlusTitle"/>
        <w:jc w:val="center"/>
      </w:pPr>
      <w:r w:rsidRPr="00A54089">
        <w:t>И ЕЕ ТЕРРИТОРИАЛЬНЫХ ОРГАНАХ, ПРИ ЗАМЕЩЕНИИ КОТОРЫХ</w:t>
      </w:r>
    </w:p>
    <w:p w:rsidR="00A54089" w:rsidRPr="00A54089" w:rsidRDefault="00A54089">
      <w:pPr>
        <w:pStyle w:val="ConsPlusTitle"/>
        <w:jc w:val="center"/>
      </w:pPr>
      <w:r w:rsidRPr="00A54089">
        <w:t>ФЕДЕРАЛЬНЫЕ ГОСУДАРСТВЕННЫЕ ГРАЖДАНСКИЕ СЛУЖАЩИЕ ОБЯЗАНЫ</w:t>
      </w:r>
    </w:p>
    <w:p w:rsidR="00A54089" w:rsidRPr="00A54089" w:rsidRDefault="00A54089">
      <w:pPr>
        <w:pStyle w:val="ConsPlusTitle"/>
        <w:jc w:val="center"/>
      </w:pPr>
      <w:r w:rsidRPr="00A54089">
        <w:t>ПРЕДСТАВЛЯТЬ СВЕДЕНИЯ О СВОИХ ДОХОДАХ, ОБ ИМУЩЕСТВЕ</w:t>
      </w:r>
    </w:p>
    <w:p w:rsidR="00A54089" w:rsidRPr="00A54089" w:rsidRDefault="00A54089">
      <w:pPr>
        <w:pStyle w:val="ConsPlusTitle"/>
        <w:jc w:val="center"/>
      </w:pPr>
      <w:r w:rsidRPr="00A54089">
        <w:t>И ОБЯЗАТЕЛЬСТВАХ ИМУЩЕСТВЕННОГО ХАРАКТЕРА, А ТАКЖЕ СВЕДЕНИЯ</w:t>
      </w:r>
    </w:p>
    <w:p w:rsidR="00A54089" w:rsidRPr="00A54089" w:rsidRDefault="00A54089">
      <w:pPr>
        <w:pStyle w:val="ConsPlusTitle"/>
        <w:jc w:val="center"/>
      </w:pPr>
      <w:r w:rsidRPr="00A54089">
        <w:t>О ДОХОДАХ, ОБ ИМУЩЕСТВЕ И ОБЯЗАТЕЛЬСТВАХ ИМУЩЕСТВЕННОГО</w:t>
      </w:r>
    </w:p>
    <w:p w:rsidR="00A54089" w:rsidRPr="00A54089" w:rsidRDefault="00A54089">
      <w:pPr>
        <w:pStyle w:val="ConsPlusTitle"/>
        <w:jc w:val="center"/>
      </w:pPr>
      <w:r w:rsidRPr="00A54089">
        <w:t>ХАРАКТЕРА СВОИХ СУПРУГИ (СУПРУГА)</w:t>
      </w:r>
    </w:p>
    <w:p w:rsidR="00A54089" w:rsidRPr="00A54089" w:rsidRDefault="00A54089">
      <w:pPr>
        <w:pStyle w:val="ConsPlusTitle"/>
        <w:jc w:val="center"/>
      </w:pPr>
      <w:r w:rsidRPr="00A54089">
        <w:lastRenderedPageBreak/>
        <w:t>И НЕСОВЕРШЕННОЛЕТНИХ ДЕТЕЙ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jc w:val="center"/>
        <w:outlineLvl w:val="1"/>
      </w:pPr>
      <w:r w:rsidRPr="00A54089">
        <w:t>1. В центральном аппарате Федеральной службы по надзору</w:t>
      </w:r>
    </w:p>
    <w:p w:rsidR="00A54089" w:rsidRPr="00A54089" w:rsidRDefault="00A54089">
      <w:pPr>
        <w:pStyle w:val="ConsPlusNormal"/>
        <w:jc w:val="center"/>
      </w:pPr>
      <w:r w:rsidRPr="00A54089">
        <w:t>в сфере связи, информационных технологий</w:t>
      </w:r>
    </w:p>
    <w:p w:rsidR="00A54089" w:rsidRPr="00A54089" w:rsidRDefault="00A54089">
      <w:pPr>
        <w:pStyle w:val="ConsPlusNormal"/>
        <w:jc w:val="center"/>
      </w:pPr>
      <w:r w:rsidRPr="00A54089">
        <w:t>и массовых коммуникаций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ind w:firstLine="540"/>
        <w:jc w:val="both"/>
      </w:pPr>
      <w:r w:rsidRPr="00A54089">
        <w:t>Начальник управления</w:t>
      </w:r>
    </w:p>
    <w:p w:rsidR="00A54089" w:rsidRPr="00A54089" w:rsidRDefault="00A54089">
      <w:pPr>
        <w:pStyle w:val="ConsPlusNormal"/>
        <w:ind w:firstLine="540"/>
        <w:jc w:val="both"/>
      </w:pPr>
      <w:r w:rsidRPr="00A54089">
        <w:t>Начальник управления - главный бухгалтер</w:t>
      </w:r>
    </w:p>
    <w:p w:rsidR="00A54089" w:rsidRPr="00A54089" w:rsidRDefault="00A54089">
      <w:pPr>
        <w:pStyle w:val="ConsPlusNormal"/>
        <w:ind w:firstLine="540"/>
        <w:jc w:val="both"/>
      </w:pPr>
      <w:r w:rsidRPr="00A54089">
        <w:t>Заместитель начальника управления</w:t>
      </w:r>
    </w:p>
    <w:p w:rsidR="00A54089" w:rsidRPr="00A54089" w:rsidRDefault="00A54089">
      <w:pPr>
        <w:pStyle w:val="ConsPlusNormal"/>
        <w:ind w:firstLine="540"/>
        <w:jc w:val="both"/>
      </w:pPr>
      <w:r w:rsidRPr="00A54089">
        <w:t>Заместитель начальника управления - начальник отдела</w:t>
      </w:r>
    </w:p>
    <w:p w:rsidR="00A54089" w:rsidRPr="00A54089" w:rsidRDefault="00A54089">
      <w:pPr>
        <w:pStyle w:val="ConsPlusNormal"/>
        <w:ind w:firstLine="540"/>
        <w:jc w:val="both"/>
      </w:pPr>
      <w:r w:rsidRPr="00A54089">
        <w:t>Начальник отдела</w:t>
      </w:r>
    </w:p>
    <w:p w:rsidR="00A54089" w:rsidRPr="00A54089" w:rsidRDefault="00A54089">
      <w:pPr>
        <w:pStyle w:val="ConsPlusNormal"/>
        <w:ind w:firstLine="540"/>
        <w:jc w:val="both"/>
      </w:pPr>
      <w:r w:rsidRPr="00A54089">
        <w:t>Заместитель начальника отдела</w:t>
      </w:r>
    </w:p>
    <w:p w:rsidR="00A54089" w:rsidRPr="00A54089" w:rsidRDefault="00A54089">
      <w:pPr>
        <w:pStyle w:val="ConsPlusNormal"/>
        <w:ind w:firstLine="540"/>
        <w:jc w:val="both"/>
      </w:pPr>
      <w:r w:rsidRPr="00A54089">
        <w:t>Помощник руководителя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jc w:val="center"/>
        <w:outlineLvl w:val="2"/>
      </w:pPr>
      <w:r w:rsidRPr="00A54089">
        <w:t>АДМИНИСТРАТИВНОЕ УПРАВЛЕНИЕ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jc w:val="center"/>
        <w:outlineLvl w:val="3"/>
      </w:pPr>
      <w:r w:rsidRPr="00A54089">
        <w:t>Отдел государственных закупок и обеспечения</w:t>
      </w:r>
    </w:p>
    <w:p w:rsidR="00A54089" w:rsidRPr="00A54089" w:rsidRDefault="00A54089">
      <w:pPr>
        <w:pStyle w:val="ConsPlusNormal"/>
        <w:jc w:val="center"/>
      </w:pPr>
      <w:r w:rsidRPr="00A54089">
        <w:t>контрактной деятельности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ind w:firstLine="540"/>
        <w:jc w:val="both"/>
      </w:pPr>
      <w:r w:rsidRPr="00A54089">
        <w:t>Консультант</w:t>
      </w:r>
    </w:p>
    <w:p w:rsidR="00A54089" w:rsidRPr="00A54089" w:rsidRDefault="00A54089">
      <w:pPr>
        <w:pStyle w:val="ConsPlusNormal"/>
        <w:ind w:firstLine="540"/>
        <w:jc w:val="both"/>
      </w:pPr>
      <w:r w:rsidRPr="00A54089">
        <w:t>Специалист 1 разряда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jc w:val="center"/>
        <w:outlineLvl w:val="3"/>
      </w:pPr>
      <w:r w:rsidRPr="00A54089">
        <w:t>Отдел материально-технического обеспечения</w:t>
      </w:r>
    </w:p>
    <w:p w:rsidR="00A54089" w:rsidRPr="00A54089" w:rsidRDefault="00A54089">
      <w:pPr>
        <w:pStyle w:val="ConsPlusNormal"/>
        <w:jc w:val="center"/>
      </w:pPr>
      <w:r w:rsidRPr="00A54089">
        <w:t>и специальной деятельности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ind w:firstLine="540"/>
        <w:jc w:val="both"/>
      </w:pPr>
      <w:r w:rsidRPr="00A54089">
        <w:t>Консультант</w:t>
      </w:r>
    </w:p>
    <w:p w:rsidR="00A54089" w:rsidRPr="00A54089" w:rsidRDefault="00A54089">
      <w:pPr>
        <w:pStyle w:val="ConsPlusNormal"/>
        <w:ind w:firstLine="540"/>
        <w:jc w:val="both"/>
      </w:pPr>
      <w:r w:rsidRPr="00A54089">
        <w:t>Ведущий специалист 3 разряда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jc w:val="center"/>
        <w:outlineLvl w:val="3"/>
      </w:pPr>
      <w:r w:rsidRPr="00A54089">
        <w:t>Отдел документооборота, архива, контроля и работы</w:t>
      </w:r>
    </w:p>
    <w:p w:rsidR="00A54089" w:rsidRPr="00A54089" w:rsidRDefault="00A54089">
      <w:pPr>
        <w:pStyle w:val="ConsPlusNormal"/>
        <w:jc w:val="center"/>
      </w:pPr>
      <w:r w:rsidRPr="00A54089">
        <w:t>с обращениями граждан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ind w:firstLine="540"/>
        <w:jc w:val="both"/>
      </w:pPr>
      <w:r w:rsidRPr="00A54089">
        <w:t>Ведущий специалист-эксперт</w:t>
      </w:r>
    </w:p>
    <w:p w:rsidR="00A54089" w:rsidRPr="00A54089" w:rsidRDefault="00A54089">
      <w:pPr>
        <w:pStyle w:val="ConsPlusNormal"/>
        <w:ind w:firstLine="540"/>
        <w:jc w:val="both"/>
      </w:pPr>
      <w:r w:rsidRPr="00A54089">
        <w:t>Старший специалист 1 разряда</w:t>
      </w:r>
    </w:p>
    <w:p w:rsidR="00A54089" w:rsidRPr="00A54089" w:rsidRDefault="00A54089">
      <w:pPr>
        <w:pStyle w:val="ConsPlusNormal"/>
        <w:ind w:firstLine="540"/>
        <w:jc w:val="both"/>
      </w:pPr>
      <w:r w:rsidRPr="00A54089">
        <w:t>Старший специалист 2 разряда</w:t>
      </w:r>
    </w:p>
    <w:p w:rsidR="00A54089" w:rsidRPr="00A54089" w:rsidRDefault="00A54089">
      <w:pPr>
        <w:pStyle w:val="ConsPlusNormal"/>
        <w:ind w:firstLine="540"/>
        <w:jc w:val="both"/>
      </w:pPr>
      <w:r w:rsidRPr="00A54089">
        <w:t>Старший специалист 3 разряда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jc w:val="center"/>
        <w:outlineLvl w:val="2"/>
      </w:pPr>
      <w:r w:rsidRPr="00A54089">
        <w:t>УПРАВЛЕНИЕ ОРГАНИЗАЦИОННОЙ РАБОТЫ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jc w:val="center"/>
        <w:outlineLvl w:val="3"/>
      </w:pPr>
      <w:r w:rsidRPr="00A54089">
        <w:t>Отдел планирования, контроля и отчетности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ind w:firstLine="540"/>
        <w:jc w:val="both"/>
      </w:pPr>
      <w:r w:rsidRPr="00A54089">
        <w:t>Главный специалист-эксперт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jc w:val="center"/>
        <w:outlineLvl w:val="3"/>
      </w:pPr>
      <w:r w:rsidRPr="00A54089">
        <w:t>Отдел организационной и инспекционной работы</w:t>
      </w:r>
    </w:p>
    <w:p w:rsidR="00A54089" w:rsidRPr="00A54089" w:rsidRDefault="00A54089">
      <w:pPr>
        <w:pStyle w:val="ConsPlusNormal"/>
        <w:jc w:val="center"/>
      </w:pPr>
      <w:r w:rsidRPr="00A54089">
        <w:t>территориальных органов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ind w:firstLine="540"/>
        <w:jc w:val="both"/>
      </w:pPr>
      <w:r w:rsidRPr="00A54089">
        <w:t>Советник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jc w:val="center"/>
        <w:outlineLvl w:val="3"/>
      </w:pPr>
      <w:r w:rsidRPr="00A54089">
        <w:t>Отдел государственной службы и кадров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ind w:firstLine="540"/>
        <w:jc w:val="both"/>
      </w:pPr>
      <w:r w:rsidRPr="00A54089">
        <w:t>Советник</w:t>
      </w:r>
    </w:p>
    <w:p w:rsidR="00A54089" w:rsidRPr="00A54089" w:rsidRDefault="00A54089">
      <w:pPr>
        <w:pStyle w:val="ConsPlusNormal"/>
        <w:ind w:firstLine="540"/>
        <w:jc w:val="both"/>
      </w:pPr>
      <w:r w:rsidRPr="00A54089">
        <w:t>Консультант</w:t>
      </w:r>
    </w:p>
    <w:p w:rsidR="00A54089" w:rsidRPr="00A54089" w:rsidRDefault="00A54089">
      <w:pPr>
        <w:pStyle w:val="ConsPlusNormal"/>
        <w:ind w:firstLine="540"/>
        <w:jc w:val="both"/>
      </w:pPr>
      <w:r w:rsidRPr="00A54089">
        <w:t>Главный специалист-эксперт</w:t>
      </w:r>
    </w:p>
    <w:p w:rsidR="00A54089" w:rsidRPr="00A54089" w:rsidRDefault="00A54089">
      <w:pPr>
        <w:pStyle w:val="ConsPlusNormal"/>
        <w:ind w:firstLine="540"/>
        <w:jc w:val="both"/>
      </w:pPr>
      <w:r w:rsidRPr="00A54089">
        <w:t>Ведущий специалист-эксперт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jc w:val="center"/>
        <w:outlineLvl w:val="2"/>
      </w:pPr>
      <w:r w:rsidRPr="00A54089">
        <w:lastRenderedPageBreak/>
        <w:t>УПРАВЛЕНИЕ РАЗРЕШИТЕЛЬНОЙ РАБОТЫ, КОНТРОЛЯ И НАДЗОРА</w:t>
      </w:r>
    </w:p>
    <w:p w:rsidR="00A54089" w:rsidRPr="00A54089" w:rsidRDefault="00A54089">
      <w:pPr>
        <w:pStyle w:val="ConsPlusNormal"/>
        <w:jc w:val="center"/>
      </w:pPr>
      <w:r w:rsidRPr="00A54089">
        <w:t>В СФЕРЕ МАССОВЫХ КОММУНИКАЦИЙ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jc w:val="center"/>
        <w:outlineLvl w:val="3"/>
      </w:pPr>
      <w:r w:rsidRPr="00A54089">
        <w:t>Отдел регистрации средств массовой информации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ind w:firstLine="540"/>
        <w:jc w:val="both"/>
      </w:pPr>
      <w:r w:rsidRPr="00A54089">
        <w:t>Главный специалист-эксперт</w:t>
      </w:r>
    </w:p>
    <w:p w:rsidR="00A54089" w:rsidRPr="00A54089" w:rsidRDefault="00A54089">
      <w:pPr>
        <w:pStyle w:val="ConsPlusNormal"/>
        <w:ind w:firstLine="540"/>
        <w:jc w:val="both"/>
      </w:pPr>
      <w:r w:rsidRPr="00A54089">
        <w:t>Ведущий специалист-эксперт</w:t>
      </w:r>
    </w:p>
    <w:p w:rsidR="00A54089" w:rsidRPr="00A54089" w:rsidRDefault="00A54089">
      <w:pPr>
        <w:pStyle w:val="ConsPlusNormal"/>
        <w:ind w:firstLine="540"/>
        <w:jc w:val="both"/>
      </w:pPr>
      <w:r w:rsidRPr="00A54089">
        <w:t>Специалист-эксперт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jc w:val="center"/>
        <w:outlineLvl w:val="3"/>
      </w:pPr>
      <w:r w:rsidRPr="00A54089">
        <w:t>Отдел лицензирования деятельности в сфере</w:t>
      </w:r>
    </w:p>
    <w:p w:rsidR="00A54089" w:rsidRPr="00A54089" w:rsidRDefault="00A54089">
      <w:pPr>
        <w:pStyle w:val="ConsPlusNormal"/>
        <w:jc w:val="center"/>
      </w:pPr>
      <w:r w:rsidRPr="00A54089">
        <w:t>массовых коммуникаций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ind w:firstLine="540"/>
        <w:jc w:val="both"/>
      </w:pPr>
      <w:r w:rsidRPr="00A54089">
        <w:t>Советник</w:t>
      </w:r>
    </w:p>
    <w:p w:rsidR="00A54089" w:rsidRPr="00A54089" w:rsidRDefault="00A54089">
      <w:pPr>
        <w:pStyle w:val="ConsPlusNormal"/>
        <w:ind w:firstLine="540"/>
        <w:jc w:val="both"/>
      </w:pPr>
      <w:r w:rsidRPr="00A54089">
        <w:t>Главный специалист-эксперт</w:t>
      </w:r>
    </w:p>
    <w:p w:rsidR="00A54089" w:rsidRPr="00A54089" w:rsidRDefault="00A54089">
      <w:pPr>
        <w:pStyle w:val="ConsPlusNormal"/>
        <w:ind w:firstLine="540"/>
        <w:jc w:val="both"/>
      </w:pPr>
      <w:r w:rsidRPr="00A54089">
        <w:t>Ведущий специалист-эксперт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jc w:val="center"/>
        <w:outlineLvl w:val="3"/>
      </w:pPr>
      <w:r w:rsidRPr="00A54089">
        <w:t>Отдел ведения реестров в сфере массовых коммуникаций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ind w:firstLine="540"/>
        <w:jc w:val="both"/>
      </w:pPr>
      <w:r w:rsidRPr="00A54089">
        <w:t>Главный специалист-эксперт</w:t>
      </w:r>
    </w:p>
    <w:p w:rsidR="00A54089" w:rsidRPr="00A54089" w:rsidRDefault="00A54089">
      <w:pPr>
        <w:pStyle w:val="ConsPlusNormal"/>
        <w:ind w:firstLine="540"/>
        <w:jc w:val="both"/>
      </w:pPr>
      <w:r w:rsidRPr="00A54089">
        <w:t>Ведущий специалист-эксперт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jc w:val="center"/>
        <w:outlineLvl w:val="3"/>
      </w:pPr>
      <w:r w:rsidRPr="00A54089">
        <w:t>Отдел по надзору за соблюдением законодательства в сфере</w:t>
      </w:r>
    </w:p>
    <w:p w:rsidR="00A54089" w:rsidRPr="00A54089" w:rsidRDefault="00A54089">
      <w:pPr>
        <w:pStyle w:val="ConsPlusNormal"/>
        <w:jc w:val="center"/>
      </w:pPr>
      <w:r w:rsidRPr="00A54089">
        <w:t>массовых коммуникаций, телевизионного и радиовещания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ind w:firstLine="540"/>
        <w:jc w:val="both"/>
      </w:pPr>
      <w:r w:rsidRPr="00A54089">
        <w:t>Консультант</w:t>
      </w:r>
    </w:p>
    <w:p w:rsidR="00A54089" w:rsidRPr="00A54089" w:rsidRDefault="00A54089">
      <w:pPr>
        <w:pStyle w:val="ConsPlusNormal"/>
        <w:ind w:firstLine="540"/>
        <w:jc w:val="both"/>
      </w:pPr>
      <w:r w:rsidRPr="00A54089">
        <w:t>Главный государственный инспектор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jc w:val="center"/>
        <w:outlineLvl w:val="3"/>
      </w:pPr>
      <w:r w:rsidRPr="00A54089">
        <w:t>Отдел по экспертно-аналитической работе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ind w:firstLine="540"/>
        <w:jc w:val="both"/>
      </w:pPr>
      <w:r w:rsidRPr="00A54089">
        <w:t>Советник</w:t>
      </w:r>
    </w:p>
    <w:p w:rsidR="00A54089" w:rsidRPr="00A54089" w:rsidRDefault="00A54089">
      <w:pPr>
        <w:pStyle w:val="ConsPlusNormal"/>
        <w:ind w:firstLine="540"/>
        <w:jc w:val="both"/>
      </w:pPr>
      <w:r w:rsidRPr="00A54089">
        <w:t>Старший государственный инспектор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jc w:val="center"/>
        <w:outlineLvl w:val="3"/>
      </w:pPr>
      <w:r w:rsidRPr="00A54089">
        <w:t>Отдел планирования и работы с территориальными управлениями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ind w:firstLine="540"/>
        <w:jc w:val="both"/>
      </w:pPr>
      <w:r w:rsidRPr="00A54089">
        <w:t>Консультант</w:t>
      </w:r>
    </w:p>
    <w:p w:rsidR="00A54089" w:rsidRPr="00A54089" w:rsidRDefault="00A54089">
      <w:pPr>
        <w:pStyle w:val="ConsPlusNormal"/>
        <w:ind w:firstLine="540"/>
        <w:jc w:val="both"/>
      </w:pPr>
      <w:r w:rsidRPr="00A54089">
        <w:t>Государственный инспектор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jc w:val="center"/>
        <w:outlineLvl w:val="2"/>
      </w:pPr>
      <w:r w:rsidRPr="00A54089">
        <w:t>УПРАВЛЕНИЕ КОНТРОЛЯ И НАДЗОРА В СФЕРЕ</w:t>
      </w:r>
    </w:p>
    <w:p w:rsidR="00A54089" w:rsidRPr="00A54089" w:rsidRDefault="00A54089">
      <w:pPr>
        <w:pStyle w:val="ConsPlusNormal"/>
        <w:jc w:val="center"/>
      </w:pPr>
      <w:r w:rsidRPr="00A54089">
        <w:t>ЭЛЕКТРОННЫХ КОММУНИКАЦИЙ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jc w:val="center"/>
        <w:outlineLvl w:val="3"/>
      </w:pPr>
      <w:r w:rsidRPr="00A54089">
        <w:t>Отдел по работе с обращениями граждан</w:t>
      </w:r>
    </w:p>
    <w:p w:rsidR="00A54089" w:rsidRPr="00A54089" w:rsidRDefault="00A54089">
      <w:pPr>
        <w:pStyle w:val="ConsPlusNormal"/>
        <w:jc w:val="center"/>
      </w:pPr>
      <w:r w:rsidRPr="00A54089">
        <w:t>и государственных органов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ind w:firstLine="540"/>
        <w:jc w:val="both"/>
      </w:pPr>
      <w:r w:rsidRPr="00A54089">
        <w:t>Главный государственный инспектор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jc w:val="center"/>
        <w:outlineLvl w:val="3"/>
      </w:pPr>
      <w:r w:rsidRPr="00A54089">
        <w:t>Отдел экспертно-аналитической работы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ind w:firstLine="540"/>
        <w:jc w:val="both"/>
      </w:pPr>
      <w:r w:rsidRPr="00A54089">
        <w:t>Главный специалист-эксперт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jc w:val="center"/>
        <w:outlineLvl w:val="3"/>
      </w:pPr>
      <w:r w:rsidRPr="00A54089">
        <w:t>Отдел по работе с информационными системами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ind w:firstLine="540"/>
        <w:jc w:val="both"/>
      </w:pPr>
      <w:r w:rsidRPr="00A54089">
        <w:t>Главный специалист-эксперт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jc w:val="center"/>
        <w:outlineLvl w:val="2"/>
      </w:pPr>
      <w:r w:rsidRPr="00A54089">
        <w:t>УПРАВЛЕНИЕ РАЗРЕШИТЕЛЬНОЙ РАБОТЫ В СФЕРЕ СВЯЗИ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jc w:val="center"/>
        <w:outlineLvl w:val="3"/>
      </w:pPr>
      <w:r w:rsidRPr="00A54089">
        <w:t>Отдел лицензирования деятельности в сфере связи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ind w:firstLine="540"/>
        <w:jc w:val="both"/>
      </w:pPr>
      <w:r w:rsidRPr="00A54089">
        <w:t>Главный специалист-эксперт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jc w:val="center"/>
        <w:outlineLvl w:val="3"/>
      </w:pPr>
      <w:r w:rsidRPr="00A54089">
        <w:t>Отдел присвоения радиочастот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ind w:firstLine="540"/>
        <w:jc w:val="both"/>
      </w:pPr>
      <w:r w:rsidRPr="00A54089">
        <w:t>Главный специалист-эксперт Ведущий специалист-эксперт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jc w:val="center"/>
        <w:outlineLvl w:val="3"/>
      </w:pPr>
      <w:r w:rsidRPr="00A54089">
        <w:t>Отдел анализа и экспертизы в сфере связи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ind w:firstLine="540"/>
        <w:jc w:val="both"/>
      </w:pPr>
      <w:r w:rsidRPr="00A54089">
        <w:t>Главный специалист-эксперт</w:t>
      </w:r>
    </w:p>
    <w:p w:rsidR="00A54089" w:rsidRPr="00A54089" w:rsidRDefault="00A54089">
      <w:pPr>
        <w:pStyle w:val="ConsPlusNormal"/>
        <w:ind w:firstLine="540"/>
        <w:jc w:val="both"/>
      </w:pPr>
      <w:r w:rsidRPr="00A54089">
        <w:t>Ведущий специалист-эксперт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jc w:val="center"/>
        <w:outlineLvl w:val="3"/>
      </w:pPr>
      <w:r w:rsidRPr="00A54089">
        <w:t>Отдел ведения реестров присвоений радиочастот и лицензий</w:t>
      </w:r>
    </w:p>
    <w:p w:rsidR="00A54089" w:rsidRPr="00A54089" w:rsidRDefault="00A54089">
      <w:pPr>
        <w:pStyle w:val="ConsPlusNormal"/>
        <w:jc w:val="center"/>
      </w:pPr>
      <w:r w:rsidRPr="00A54089">
        <w:t>в сфере связи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ind w:firstLine="540"/>
        <w:jc w:val="both"/>
      </w:pPr>
      <w:r w:rsidRPr="00A54089">
        <w:t>Главный специалист-эксперт</w:t>
      </w:r>
    </w:p>
    <w:p w:rsidR="00A54089" w:rsidRPr="00A54089" w:rsidRDefault="00A54089">
      <w:pPr>
        <w:pStyle w:val="ConsPlusNormal"/>
        <w:ind w:firstLine="540"/>
        <w:jc w:val="both"/>
      </w:pPr>
      <w:r w:rsidRPr="00A54089">
        <w:t>Ведущий специалист-эксперт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jc w:val="center"/>
        <w:outlineLvl w:val="2"/>
      </w:pPr>
      <w:r w:rsidRPr="00A54089">
        <w:t>УПРАВЛЕНИЕ КОНТРОЛЯ И НАДЗОРА В СФЕРЕ СВЯЗИ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jc w:val="center"/>
        <w:outlineLvl w:val="3"/>
      </w:pPr>
      <w:r w:rsidRPr="00A54089">
        <w:t>Отдел организации мониторинга и анализа состояния</w:t>
      </w:r>
    </w:p>
    <w:p w:rsidR="00A54089" w:rsidRPr="00A54089" w:rsidRDefault="00A54089">
      <w:pPr>
        <w:pStyle w:val="ConsPlusNormal"/>
        <w:jc w:val="center"/>
      </w:pPr>
      <w:r w:rsidRPr="00A54089">
        <w:t>сетей связи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ind w:firstLine="540"/>
        <w:jc w:val="both"/>
      </w:pPr>
      <w:r w:rsidRPr="00A54089">
        <w:t>Главный специалист-эксперт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jc w:val="center"/>
        <w:outlineLvl w:val="3"/>
      </w:pPr>
      <w:r w:rsidRPr="00A54089">
        <w:t>Отдел организации контроля и надзора в сфере связи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ind w:firstLine="540"/>
        <w:jc w:val="both"/>
      </w:pPr>
      <w:r w:rsidRPr="00A54089">
        <w:t>Главный специалист-эксперт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jc w:val="center"/>
        <w:outlineLvl w:val="3"/>
      </w:pPr>
      <w:r w:rsidRPr="00A54089">
        <w:t>Отдел организации контроля и надзора за использованием</w:t>
      </w:r>
    </w:p>
    <w:p w:rsidR="00A54089" w:rsidRPr="00A54089" w:rsidRDefault="00A54089">
      <w:pPr>
        <w:pStyle w:val="ConsPlusNormal"/>
        <w:jc w:val="center"/>
      </w:pPr>
      <w:r w:rsidRPr="00A54089">
        <w:t>радиочастотного спектра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ind w:firstLine="540"/>
        <w:jc w:val="both"/>
      </w:pPr>
      <w:r w:rsidRPr="00A54089">
        <w:t>Главный специалист-эксперт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jc w:val="center"/>
        <w:outlineLvl w:val="3"/>
      </w:pPr>
      <w:r w:rsidRPr="00A54089">
        <w:t>Отдел организации регистрационной деятельности</w:t>
      </w:r>
    </w:p>
    <w:p w:rsidR="00A54089" w:rsidRPr="00A54089" w:rsidRDefault="00A54089">
      <w:pPr>
        <w:pStyle w:val="ConsPlusNormal"/>
        <w:jc w:val="center"/>
      </w:pPr>
      <w:r w:rsidRPr="00A54089">
        <w:t>в сфере связи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ind w:firstLine="540"/>
        <w:jc w:val="both"/>
      </w:pPr>
      <w:r w:rsidRPr="00A54089">
        <w:t>Консультант</w:t>
      </w:r>
    </w:p>
    <w:p w:rsidR="00A54089" w:rsidRPr="00A54089" w:rsidRDefault="00A54089">
      <w:pPr>
        <w:pStyle w:val="ConsPlusNormal"/>
        <w:ind w:firstLine="540"/>
        <w:jc w:val="both"/>
      </w:pPr>
      <w:r w:rsidRPr="00A54089">
        <w:t>Главный специалист-эксперт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jc w:val="center"/>
        <w:outlineLvl w:val="3"/>
      </w:pPr>
      <w:r w:rsidRPr="00A54089">
        <w:t xml:space="preserve">Отдел организации обеспечения </w:t>
      </w:r>
      <w:proofErr w:type="spellStart"/>
      <w:r w:rsidRPr="00A54089">
        <w:t>недискриминационного</w:t>
      </w:r>
      <w:proofErr w:type="spellEnd"/>
      <w:r w:rsidRPr="00A54089">
        <w:t xml:space="preserve"> доступа</w:t>
      </w:r>
    </w:p>
    <w:p w:rsidR="00A54089" w:rsidRPr="00A54089" w:rsidRDefault="00A54089">
      <w:pPr>
        <w:pStyle w:val="ConsPlusNormal"/>
        <w:jc w:val="center"/>
      </w:pPr>
      <w:r w:rsidRPr="00A54089">
        <w:t>к сетям связи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ind w:firstLine="540"/>
        <w:jc w:val="both"/>
      </w:pPr>
      <w:r w:rsidRPr="00A54089">
        <w:t>Главный специалист-эксперт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jc w:val="center"/>
        <w:outlineLvl w:val="2"/>
      </w:pPr>
      <w:r w:rsidRPr="00A54089">
        <w:t>УПРАВЛЕНИЕ ПО ЗАЩИТЕ ПРАВ СУБЪЕКТОВ ПЕРСОНАЛЬНЫХ ДАННЫХ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jc w:val="center"/>
        <w:outlineLvl w:val="3"/>
      </w:pPr>
      <w:r w:rsidRPr="00A54089">
        <w:t>Отдел организации контроля и надзора за соответствием</w:t>
      </w:r>
    </w:p>
    <w:p w:rsidR="00A54089" w:rsidRPr="00A54089" w:rsidRDefault="00A54089">
      <w:pPr>
        <w:pStyle w:val="ConsPlusNormal"/>
        <w:jc w:val="center"/>
      </w:pPr>
      <w:r w:rsidRPr="00A54089">
        <w:t>обработки персональных данных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ind w:firstLine="540"/>
        <w:jc w:val="both"/>
      </w:pPr>
      <w:r w:rsidRPr="00A54089">
        <w:t>Советник</w:t>
      </w:r>
    </w:p>
    <w:p w:rsidR="00A54089" w:rsidRPr="00A54089" w:rsidRDefault="00A54089">
      <w:pPr>
        <w:pStyle w:val="ConsPlusNormal"/>
        <w:ind w:firstLine="540"/>
        <w:jc w:val="both"/>
      </w:pPr>
      <w:r w:rsidRPr="00A54089">
        <w:t>Главный государственный инспектор</w:t>
      </w:r>
    </w:p>
    <w:p w:rsidR="00A54089" w:rsidRPr="00A54089" w:rsidRDefault="00A54089">
      <w:pPr>
        <w:pStyle w:val="ConsPlusNormal"/>
        <w:ind w:firstLine="540"/>
        <w:jc w:val="both"/>
      </w:pPr>
      <w:r w:rsidRPr="00A54089">
        <w:lastRenderedPageBreak/>
        <w:t>Старший государственный инспектор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jc w:val="center"/>
        <w:outlineLvl w:val="3"/>
      </w:pPr>
      <w:r w:rsidRPr="00A54089">
        <w:t>Отдел правового и методического обеспечения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ind w:firstLine="540"/>
        <w:jc w:val="both"/>
      </w:pPr>
      <w:r w:rsidRPr="00A54089">
        <w:t>Советник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jc w:val="center"/>
        <w:outlineLvl w:val="2"/>
      </w:pPr>
      <w:r w:rsidRPr="00A54089">
        <w:t>ПРАВОВОЕ УПРАВЛЕНИЕ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jc w:val="center"/>
        <w:outlineLvl w:val="3"/>
      </w:pPr>
      <w:r w:rsidRPr="00A54089">
        <w:t>Отдел правового обеспечения административной деятельности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ind w:firstLine="540"/>
        <w:jc w:val="both"/>
      </w:pPr>
      <w:r w:rsidRPr="00A54089">
        <w:t>Ведущий специалист-эксперт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jc w:val="center"/>
        <w:outlineLvl w:val="2"/>
      </w:pPr>
      <w:r w:rsidRPr="00A54089">
        <w:t>ФИНАНСОВОЕ УПРАВЛЕНИЕ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jc w:val="center"/>
        <w:outlineLvl w:val="3"/>
      </w:pPr>
      <w:r w:rsidRPr="00A54089">
        <w:t>Отдел бюджетного планирования и финансов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ind w:firstLine="540"/>
        <w:jc w:val="both"/>
      </w:pPr>
      <w:r w:rsidRPr="00A54089">
        <w:t>Консультант</w:t>
      </w:r>
    </w:p>
    <w:p w:rsidR="00A54089" w:rsidRPr="00A54089" w:rsidRDefault="00A54089">
      <w:pPr>
        <w:pStyle w:val="ConsPlusNormal"/>
        <w:ind w:firstLine="540"/>
        <w:jc w:val="both"/>
      </w:pPr>
      <w:r w:rsidRPr="00A54089">
        <w:t>Ведущий специалист 3 разряда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jc w:val="center"/>
        <w:outlineLvl w:val="3"/>
      </w:pPr>
      <w:r w:rsidRPr="00A54089">
        <w:t>Отдел бухгалтерского учета и отчетности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ind w:firstLine="540"/>
        <w:jc w:val="both"/>
      </w:pPr>
      <w:r w:rsidRPr="00A54089">
        <w:t>Консультант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jc w:val="center"/>
        <w:outlineLvl w:val="2"/>
      </w:pPr>
      <w:r w:rsidRPr="00A54089">
        <w:t>ОТДЕЛ ПО ЗАЩИТЕ ГОСУДАРСТВЕННОЙ ТАЙНЫ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ind w:firstLine="540"/>
        <w:jc w:val="both"/>
      </w:pPr>
      <w:r w:rsidRPr="00A54089">
        <w:t>Главный специалист-эксперт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jc w:val="center"/>
        <w:outlineLvl w:val="1"/>
      </w:pPr>
      <w:r w:rsidRPr="00A54089">
        <w:t>2. В территориальных органах Федеральной службы по надзору</w:t>
      </w:r>
    </w:p>
    <w:p w:rsidR="00A54089" w:rsidRPr="00A54089" w:rsidRDefault="00A54089">
      <w:pPr>
        <w:pStyle w:val="ConsPlusNormal"/>
        <w:jc w:val="center"/>
      </w:pPr>
      <w:r w:rsidRPr="00A54089">
        <w:t>в сфере связи, информационных технологий</w:t>
      </w:r>
    </w:p>
    <w:p w:rsidR="00A54089" w:rsidRPr="00A54089" w:rsidRDefault="00A54089">
      <w:pPr>
        <w:pStyle w:val="ConsPlusNormal"/>
        <w:jc w:val="center"/>
      </w:pPr>
      <w:r w:rsidRPr="00A54089">
        <w:t>и массовых коммуникаций: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ind w:firstLine="540"/>
        <w:jc w:val="both"/>
      </w:pPr>
      <w:r w:rsidRPr="00A54089">
        <w:t>Руководитель территориального органа</w:t>
      </w:r>
    </w:p>
    <w:p w:rsidR="00A54089" w:rsidRPr="00A54089" w:rsidRDefault="00A54089">
      <w:pPr>
        <w:pStyle w:val="ConsPlusNormal"/>
        <w:ind w:firstLine="540"/>
        <w:jc w:val="both"/>
      </w:pPr>
      <w:r w:rsidRPr="00A54089">
        <w:t>Заместитель руководителя территориального органа</w:t>
      </w:r>
    </w:p>
    <w:p w:rsidR="00A54089" w:rsidRPr="00A54089" w:rsidRDefault="00A54089">
      <w:pPr>
        <w:pStyle w:val="ConsPlusNormal"/>
        <w:ind w:firstLine="540"/>
        <w:jc w:val="both"/>
      </w:pPr>
      <w:r w:rsidRPr="00A54089">
        <w:t>Заместитель руководителя территориального органа - начальник отдела</w:t>
      </w:r>
    </w:p>
    <w:p w:rsidR="00A54089" w:rsidRPr="00A54089" w:rsidRDefault="00A54089">
      <w:pPr>
        <w:pStyle w:val="ConsPlusNormal"/>
        <w:ind w:firstLine="540"/>
        <w:jc w:val="both"/>
      </w:pPr>
      <w:r w:rsidRPr="00A54089">
        <w:t>Начальник отдела территориального органа</w:t>
      </w:r>
    </w:p>
    <w:p w:rsidR="00A54089" w:rsidRPr="00A54089" w:rsidRDefault="00A54089">
      <w:pPr>
        <w:pStyle w:val="ConsPlusNormal"/>
        <w:ind w:firstLine="540"/>
        <w:jc w:val="both"/>
      </w:pPr>
      <w:r w:rsidRPr="00A54089">
        <w:t>Заместитель начальника отдела территориального органа</w:t>
      </w:r>
    </w:p>
    <w:p w:rsidR="00A54089" w:rsidRPr="00A54089" w:rsidRDefault="00A54089">
      <w:pPr>
        <w:pStyle w:val="ConsPlusNormal"/>
        <w:ind w:firstLine="540"/>
        <w:jc w:val="both"/>
      </w:pPr>
      <w:r w:rsidRPr="00A54089">
        <w:t>Помощник руководителя территориального органа</w:t>
      </w:r>
    </w:p>
    <w:p w:rsidR="00A54089" w:rsidRPr="00A54089" w:rsidRDefault="00A54089">
      <w:pPr>
        <w:pStyle w:val="ConsPlusNormal"/>
        <w:ind w:firstLine="540"/>
        <w:jc w:val="both"/>
      </w:pPr>
      <w:r w:rsidRPr="00A54089">
        <w:t>Должности, замещение которых предполагает исполнение обязанностей главного бухгалтера, заместителя главного бухгалтера;</w:t>
      </w:r>
    </w:p>
    <w:p w:rsidR="00A54089" w:rsidRPr="00A54089" w:rsidRDefault="00A54089">
      <w:pPr>
        <w:pStyle w:val="ConsPlusNormal"/>
        <w:ind w:firstLine="540"/>
        <w:jc w:val="both"/>
      </w:pPr>
      <w:r w:rsidRPr="00A54089">
        <w:t xml:space="preserve">Консультант; </w:t>
      </w:r>
      <w:hyperlink w:anchor="P269" w:history="1">
        <w:r w:rsidRPr="00A54089">
          <w:t>&lt;*&gt;</w:t>
        </w:r>
      </w:hyperlink>
    </w:p>
    <w:p w:rsidR="00A54089" w:rsidRPr="00A54089" w:rsidRDefault="00A54089">
      <w:pPr>
        <w:pStyle w:val="ConsPlusNormal"/>
        <w:ind w:firstLine="540"/>
        <w:jc w:val="both"/>
      </w:pPr>
      <w:r w:rsidRPr="00A54089">
        <w:t xml:space="preserve">Главный специалист-эксперт; </w:t>
      </w:r>
      <w:hyperlink w:anchor="P269" w:history="1">
        <w:r w:rsidRPr="00A54089">
          <w:t>&lt;*&gt;</w:t>
        </w:r>
      </w:hyperlink>
    </w:p>
    <w:p w:rsidR="00A54089" w:rsidRPr="00A54089" w:rsidRDefault="00A54089">
      <w:pPr>
        <w:pStyle w:val="ConsPlusNormal"/>
        <w:ind w:firstLine="540"/>
        <w:jc w:val="both"/>
      </w:pPr>
      <w:r w:rsidRPr="00A54089">
        <w:t xml:space="preserve">Ведущий специалист-эксперт; </w:t>
      </w:r>
      <w:hyperlink w:anchor="P269" w:history="1">
        <w:r w:rsidRPr="00A54089">
          <w:t>&lt;*&gt;</w:t>
        </w:r>
      </w:hyperlink>
    </w:p>
    <w:p w:rsidR="00A54089" w:rsidRPr="00A54089" w:rsidRDefault="00A54089">
      <w:pPr>
        <w:pStyle w:val="ConsPlusNormal"/>
        <w:ind w:firstLine="540"/>
        <w:jc w:val="both"/>
      </w:pPr>
      <w:r w:rsidRPr="00A54089">
        <w:t xml:space="preserve">Специалист-эксперт; </w:t>
      </w:r>
      <w:hyperlink w:anchor="P269" w:history="1">
        <w:r w:rsidRPr="00A54089">
          <w:t>&lt;*&gt;</w:t>
        </w:r>
      </w:hyperlink>
    </w:p>
    <w:p w:rsidR="00A54089" w:rsidRPr="00A54089" w:rsidRDefault="00A54089">
      <w:pPr>
        <w:pStyle w:val="ConsPlusNormal"/>
        <w:ind w:firstLine="540"/>
        <w:jc w:val="both"/>
      </w:pPr>
      <w:r w:rsidRPr="00A54089">
        <w:t xml:space="preserve">Старший специалист 1 разряда; </w:t>
      </w:r>
      <w:hyperlink w:anchor="P269" w:history="1">
        <w:r w:rsidRPr="00A54089">
          <w:t>&lt;*&gt;</w:t>
        </w:r>
      </w:hyperlink>
    </w:p>
    <w:p w:rsidR="00A54089" w:rsidRPr="00A54089" w:rsidRDefault="00A54089">
      <w:pPr>
        <w:pStyle w:val="ConsPlusNormal"/>
        <w:ind w:firstLine="540"/>
        <w:jc w:val="both"/>
      </w:pPr>
      <w:r w:rsidRPr="00A54089">
        <w:t xml:space="preserve">Старший специалист 2 разряда; </w:t>
      </w:r>
      <w:hyperlink w:anchor="P269" w:history="1">
        <w:r w:rsidRPr="00A54089">
          <w:t>&lt;*&gt;</w:t>
        </w:r>
      </w:hyperlink>
    </w:p>
    <w:p w:rsidR="00A54089" w:rsidRPr="00A54089" w:rsidRDefault="00A54089">
      <w:pPr>
        <w:pStyle w:val="ConsPlusNormal"/>
        <w:ind w:firstLine="540"/>
        <w:jc w:val="both"/>
      </w:pPr>
      <w:r w:rsidRPr="00A54089">
        <w:t xml:space="preserve">Старший специалист 3 разряда; </w:t>
      </w:r>
      <w:hyperlink w:anchor="P269" w:history="1">
        <w:r w:rsidRPr="00A54089">
          <w:t>&lt;*&gt;</w:t>
        </w:r>
      </w:hyperlink>
    </w:p>
    <w:p w:rsidR="00A54089" w:rsidRPr="00A54089" w:rsidRDefault="00A54089">
      <w:pPr>
        <w:pStyle w:val="ConsPlusNormal"/>
        <w:ind w:firstLine="540"/>
        <w:jc w:val="both"/>
      </w:pPr>
      <w:r w:rsidRPr="00A54089">
        <w:t xml:space="preserve">Специалист 1 разряда; </w:t>
      </w:r>
      <w:hyperlink w:anchor="P269" w:history="1">
        <w:r w:rsidRPr="00A54089">
          <w:t>&lt;*&gt;</w:t>
        </w:r>
      </w:hyperlink>
    </w:p>
    <w:p w:rsidR="00A54089" w:rsidRPr="00A54089" w:rsidRDefault="00A54089">
      <w:pPr>
        <w:pStyle w:val="ConsPlusNormal"/>
        <w:ind w:firstLine="540"/>
        <w:jc w:val="both"/>
      </w:pPr>
      <w:r w:rsidRPr="00A54089">
        <w:t xml:space="preserve">Специалист 2 разряда; </w:t>
      </w:r>
      <w:hyperlink w:anchor="P269" w:history="1">
        <w:r w:rsidRPr="00A54089">
          <w:t>&lt;*&gt;</w:t>
        </w:r>
      </w:hyperlink>
    </w:p>
    <w:p w:rsidR="00A54089" w:rsidRPr="00A54089" w:rsidRDefault="00A54089">
      <w:pPr>
        <w:pStyle w:val="ConsPlusNormal"/>
        <w:ind w:firstLine="540"/>
        <w:jc w:val="both"/>
      </w:pPr>
      <w:r w:rsidRPr="00A54089">
        <w:t xml:space="preserve">Специалист 3 разряда. </w:t>
      </w:r>
      <w:hyperlink w:anchor="P269" w:history="1">
        <w:r w:rsidRPr="00A54089">
          <w:t>&lt;*&gt;</w:t>
        </w:r>
      </w:hyperlink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ind w:firstLine="540"/>
        <w:jc w:val="both"/>
      </w:pPr>
      <w:r w:rsidRPr="00A54089">
        <w:t>--------------------------------</w:t>
      </w:r>
    </w:p>
    <w:p w:rsidR="00A54089" w:rsidRPr="00A54089" w:rsidRDefault="00A54089">
      <w:pPr>
        <w:pStyle w:val="ConsPlusNormal"/>
        <w:ind w:firstLine="540"/>
        <w:jc w:val="both"/>
      </w:pPr>
      <w:r w:rsidRPr="00A54089">
        <w:t>Примечание:</w:t>
      </w:r>
    </w:p>
    <w:p w:rsidR="00A54089" w:rsidRPr="00A54089" w:rsidRDefault="00A54089">
      <w:pPr>
        <w:pStyle w:val="ConsPlusNormal"/>
        <w:ind w:firstLine="540"/>
        <w:jc w:val="both"/>
      </w:pPr>
      <w:bookmarkStart w:id="1" w:name="P269"/>
      <w:bookmarkEnd w:id="1"/>
      <w:r w:rsidRPr="00A54089">
        <w:t>&lt;*&gt; Должности, исполнение должностных обязанностей по которым предусматривает:</w:t>
      </w:r>
    </w:p>
    <w:p w:rsidR="00A54089" w:rsidRPr="00A54089" w:rsidRDefault="00A54089">
      <w:pPr>
        <w:pStyle w:val="ConsPlusNormal"/>
        <w:ind w:firstLine="540"/>
        <w:jc w:val="both"/>
      </w:pPr>
      <w:r w:rsidRPr="00A54089">
        <w:t xml:space="preserve">осуществление постоянно, временно или в соответствии со специальными полномочиями </w:t>
      </w:r>
      <w:r w:rsidRPr="00A54089">
        <w:lastRenderedPageBreak/>
        <w:t>функций представителя власти либо организационно-распорядительных или административно-хозяйственных функций;</w:t>
      </w:r>
    </w:p>
    <w:p w:rsidR="00A54089" w:rsidRPr="00A54089" w:rsidRDefault="00A54089">
      <w:pPr>
        <w:pStyle w:val="ConsPlusNormal"/>
        <w:ind w:firstLine="540"/>
        <w:jc w:val="both"/>
      </w:pPr>
      <w:r w:rsidRPr="00A54089">
        <w:t>предоставление государственных услуг гражданам и организациям;</w:t>
      </w:r>
    </w:p>
    <w:p w:rsidR="00A54089" w:rsidRPr="00A54089" w:rsidRDefault="00A54089">
      <w:pPr>
        <w:pStyle w:val="ConsPlusNormal"/>
        <w:ind w:firstLine="540"/>
        <w:jc w:val="both"/>
      </w:pPr>
      <w:r w:rsidRPr="00A54089">
        <w:t>осуществление контрольных и надзорных мероприятий;</w:t>
      </w:r>
    </w:p>
    <w:p w:rsidR="00A54089" w:rsidRPr="00A54089" w:rsidRDefault="00A54089">
      <w:pPr>
        <w:pStyle w:val="ConsPlusNormal"/>
        <w:ind w:firstLine="540"/>
        <w:jc w:val="both"/>
      </w:pPr>
      <w:r w:rsidRPr="00A54089"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недр);</w:t>
      </w:r>
    </w:p>
    <w:p w:rsidR="00A54089" w:rsidRPr="00A54089" w:rsidRDefault="00A54089">
      <w:pPr>
        <w:pStyle w:val="ConsPlusNormal"/>
        <w:ind w:firstLine="540"/>
        <w:jc w:val="both"/>
      </w:pPr>
      <w:r w:rsidRPr="00A54089">
        <w:t>управление государственным имуществом;</w:t>
      </w:r>
    </w:p>
    <w:p w:rsidR="00A54089" w:rsidRPr="00A54089" w:rsidRDefault="00A54089">
      <w:pPr>
        <w:pStyle w:val="ConsPlusNormal"/>
        <w:ind w:firstLine="540"/>
        <w:jc w:val="both"/>
      </w:pPr>
      <w:r w:rsidRPr="00A54089">
        <w:t>осуществление государственных закупок либо выдачу лицензий и разрешений;</w:t>
      </w:r>
    </w:p>
    <w:p w:rsidR="00A54089" w:rsidRPr="00A54089" w:rsidRDefault="00A54089">
      <w:pPr>
        <w:pStyle w:val="ConsPlusNormal"/>
        <w:ind w:firstLine="540"/>
        <w:jc w:val="both"/>
      </w:pPr>
      <w:r w:rsidRPr="00A54089">
        <w:t>хранение и распределение материально-технических ресурсов.</w:t>
      </w: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jc w:val="both"/>
      </w:pPr>
    </w:p>
    <w:p w:rsidR="00A54089" w:rsidRPr="00A54089" w:rsidRDefault="00A540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5F4E" w:rsidRPr="00A54089" w:rsidRDefault="001F5F4E"/>
    <w:sectPr w:rsidR="001F5F4E" w:rsidRPr="00A54089" w:rsidSect="002C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4089"/>
    <w:rsid w:val="001F5F4E"/>
    <w:rsid w:val="00A5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0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7E57AF51C0F2F5C626D55151845F4E7F4E18625799C0A4F14A9689Ed076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A7E57AF51C0F2F5C626D55151845F4E7F4E1852A749C0A4F14A9689E06AEFE7983AD041A907D9Dd873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A7E57AF51C0F2F5C626D55151845F4E4F3E48426769C0A4F14A9689E06AEFE7983AD041A907D98d873F" TargetMode="External"/><Relationship Id="rId11" Type="http://schemas.openxmlformats.org/officeDocument/2006/relationships/hyperlink" Target="consultantplus://offline/ref=E8A7E57AF51C0F2F5C626D55151845F4E7FBED872A799C0A4F14A9689Ed076F" TargetMode="External"/><Relationship Id="rId5" Type="http://schemas.openxmlformats.org/officeDocument/2006/relationships/hyperlink" Target="consultantplus://offline/ref=E8A7E57AF51C0F2F5C626D55151845F4E7FAED8024759C0A4F14A9689E06AEFE7983AD041A907D99d878F" TargetMode="External"/><Relationship Id="rId10" Type="http://schemas.openxmlformats.org/officeDocument/2006/relationships/hyperlink" Target="consultantplus://offline/ref=E8A7E57AF51C0F2F5C626D55151845F4E7FBED8624729C0A4F14A9689Ed076F" TargetMode="External"/><Relationship Id="rId4" Type="http://schemas.openxmlformats.org/officeDocument/2006/relationships/hyperlink" Target="consultantplus://offline/ref=E8A7E57AF51C0F2F5C626D55151845F4E4F3E18B26779C0A4F14A9689E06AEFE7983AD041A907C9Bd879F" TargetMode="External"/><Relationship Id="rId9" Type="http://schemas.openxmlformats.org/officeDocument/2006/relationships/hyperlink" Target="consultantplus://offline/ref=E8A7E57AF51C0F2F5C626D55151845F4E7F4E18422719C0A4F14A9689Ed07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1932</Words>
  <Characters>11019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Осипович</dc:creator>
  <cp:lastModifiedBy>Осипович</cp:lastModifiedBy>
  <cp:revision>1</cp:revision>
  <dcterms:created xsi:type="dcterms:W3CDTF">2017-04-27T05:59:00Z</dcterms:created>
  <dcterms:modified xsi:type="dcterms:W3CDTF">2017-04-27T06:00:00Z</dcterms:modified>
</cp:coreProperties>
</file>